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E291" w14:textId="3D86501A" w:rsidR="00406C0B" w:rsidRDefault="00621B47" w:rsidP="00A733FC">
      <w:pPr>
        <w:jc w:val="center"/>
        <w:rPr>
          <w:noProof/>
        </w:rPr>
      </w:pPr>
      <w:r w:rsidRPr="00621B47">
        <w:rPr>
          <w:noProof/>
        </w:rPr>
        <w:drawing>
          <wp:inline distT="0" distB="0" distL="0" distR="0" wp14:anchorId="64BBBF3F" wp14:editId="1BC5C1D6">
            <wp:extent cx="5553075" cy="80867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53075" cy="8086725"/>
                    </a:xfrm>
                    <a:prstGeom prst="rect">
                      <a:avLst/>
                    </a:prstGeom>
                  </pic:spPr>
                </pic:pic>
              </a:graphicData>
            </a:graphic>
          </wp:inline>
        </w:drawing>
      </w:r>
    </w:p>
    <w:p w14:paraId="2AF34504" w14:textId="51AB674B" w:rsidR="00A733FC" w:rsidRDefault="00A733FC">
      <w:pPr>
        <w:rPr>
          <w:noProof/>
        </w:rPr>
      </w:pPr>
    </w:p>
    <w:p w14:paraId="37A694F8" w14:textId="77777777" w:rsidR="00A733FC" w:rsidRDefault="00A733FC">
      <w:pPr>
        <w:rPr>
          <w:noProof/>
        </w:rPr>
      </w:pPr>
    </w:p>
    <w:p w14:paraId="6E703F5A" w14:textId="633B53FB" w:rsidR="00715502" w:rsidRDefault="00715502">
      <w:pPr>
        <w:rPr>
          <w:noProof/>
        </w:rPr>
      </w:pPr>
    </w:p>
    <w:p w14:paraId="7611C0C9" w14:textId="77777777" w:rsidR="00715502" w:rsidRDefault="00715502">
      <w:pPr>
        <w:rPr>
          <w:noProof/>
        </w:rPr>
      </w:pPr>
    </w:p>
    <w:p w14:paraId="09AAA3E1" w14:textId="77777777" w:rsidR="00406C0B" w:rsidRDefault="00406C0B" w:rsidP="00406C0B">
      <w:pPr>
        <w:jc w:val="center"/>
        <w:rPr>
          <w:noProof/>
        </w:rPr>
      </w:pPr>
      <w:r>
        <w:rPr>
          <w:rFonts w:ascii="Open Sans" w:hAnsi="Open Sans"/>
          <w:noProof/>
          <w:color w:val="484848"/>
          <w:sz w:val="23"/>
          <w:szCs w:val="23"/>
        </w:rPr>
        <w:drawing>
          <wp:inline distT="0" distB="0" distL="0" distR="0" wp14:anchorId="5923286F" wp14:editId="34D3189F">
            <wp:extent cx="2495550" cy="1371600"/>
            <wp:effectExtent l="0" t="0" r="0" b="0"/>
            <wp:docPr id="3" name="Immagine 3"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6016" cy="1371856"/>
                    </a:xfrm>
                    <a:prstGeom prst="rect">
                      <a:avLst/>
                    </a:prstGeom>
                    <a:noFill/>
                    <a:ln>
                      <a:noFill/>
                    </a:ln>
                  </pic:spPr>
                </pic:pic>
              </a:graphicData>
            </a:graphic>
          </wp:inline>
        </w:drawing>
      </w:r>
    </w:p>
    <w:p w14:paraId="725DA1FD" w14:textId="77777777" w:rsidR="00406C0B" w:rsidRDefault="00406C0B">
      <w:pPr>
        <w:rPr>
          <w:noProof/>
        </w:rPr>
      </w:pPr>
    </w:p>
    <w:p w14:paraId="0D1C4A0B" w14:textId="77777777"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Questura di Piacenza</w:t>
      </w:r>
    </w:p>
    <w:p w14:paraId="153B0E5A" w14:textId="77777777" w:rsidR="00B1347D" w:rsidRPr="007339C2" w:rsidRDefault="00B1347D" w:rsidP="00406C0B">
      <w:pPr>
        <w:ind w:left="-284"/>
        <w:jc w:val="center"/>
        <w:rPr>
          <w:rFonts w:ascii="Times New Roman" w:hAnsi="Times New Roman" w:cs="Times New Roman"/>
          <w:b/>
          <w:i/>
          <w:iCs/>
          <w:color w:val="2F5496" w:themeColor="accent1" w:themeShade="BF"/>
          <w:sz w:val="44"/>
          <w:szCs w:val="44"/>
        </w:rPr>
      </w:pPr>
    </w:p>
    <w:p w14:paraId="63A70D7B" w14:textId="6CBA0B9E"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1</w:t>
      </w:r>
      <w:r w:rsidR="0043218E">
        <w:rPr>
          <w:rFonts w:ascii="Times New Roman" w:hAnsi="Times New Roman" w:cs="Times New Roman"/>
          <w:b/>
          <w:i/>
          <w:iCs/>
          <w:color w:val="2F5496" w:themeColor="accent1" w:themeShade="BF"/>
          <w:sz w:val="44"/>
          <w:szCs w:val="44"/>
        </w:rPr>
        <w:t>0</w:t>
      </w:r>
      <w:r w:rsidRPr="007339C2">
        <w:rPr>
          <w:rFonts w:ascii="Times New Roman" w:hAnsi="Times New Roman" w:cs="Times New Roman"/>
          <w:b/>
          <w:i/>
          <w:iCs/>
          <w:color w:val="2F5496" w:themeColor="accent1" w:themeShade="BF"/>
          <w:sz w:val="44"/>
          <w:szCs w:val="44"/>
        </w:rPr>
        <w:t xml:space="preserve"> aprile 202</w:t>
      </w:r>
      <w:r w:rsidR="00621B47">
        <w:rPr>
          <w:rFonts w:ascii="Times New Roman" w:hAnsi="Times New Roman" w:cs="Times New Roman"/>
          <w:b/>
          <w:i/>
          <w:iCs/>
          <w:color w:val="2F5496" w:themeColor="accent1" w:themeShade="BF"/>
          <w:sz w:val="44"/>
          <w:szCs w:val="44"/>
        </w:rPr>
        <w:t>5</w:t>
      </w:r>
    </w:p>
    <w:p w14:paraId="1ABD0665" w14:textId="77777777" w:rsidR="00406C0B" w:rsidRPr="007339C2" w:rsidRDefault="00406C0B" w:rsidP="00406C0B">
      <w:pPr>
        <w:ind w:left="-284"/>
        <w:jc w:val="center"/>
        <w:rPr>
          <w:rFonts w:ascii="Times New Roman" w:hAnsi="Times New Roman" w:cs="Times New Roman"/>
          <w:b/>
          <w:i/>
          <w:iCs/>
          <w:color w:val="2F5496" w:themeColor="accent1" w:themeShade="BF"/>
          <w:sz w:val="44"/>
          <w:szCs w:val="44"/>
        </w:rPr>
      </w:pPr>
    </w:p>
    <w:p w14:paraId="60AB1AF2" w14:textId="32D90340" w:rsidR="00406C0B" w:rsidRPr="007339C2" w:rsidRDefault="00406C0B" w:rsidP="00406C0B">
      <w:pPr>
        <w:ind w:left="-284"/>
        <w:jc w:val="center"/>
        <w:rPr>
          <w:rFonts w:ascii="Times New Roman" w:hAnsi="Times New Roman" w:cs="Times New Roman"/>
          <w:b/>
          <w:i/>
          <w:iCs/>
          <w:color w:val="2F5496" w:themeColor="accent1" w:themeShade="BF"/>
          <w:sz w:val="44"/>
          <w:szCs w:val="44"/>
        </w:rPr>
      </w:pPr>
    </w:p>
    <w:p w14:paraId="4A5E786E" w14:textId="253EE70F" w:rsidR="00697734" w:rsidRPr="007339C2" w:rsidRDefault="00697734" w:rsidP="00406C0B">
      <w:pPr>
        <w:ind w:left="-284"/>
        <w:jc w:val="center"/>
        <w:rPr>
          <w:rFonts w:ascii="Times New Roman" w:hAnsi="Times New Roman" w:cs="Times New Roman"/>
          <w:b/>
          <w:i/>
          <w:iCs/>
          <w:color w:val="2F5496" w:themeColor="accent1" w:themeShade="BF"/>
          <w:sz w:val="44"/>
          <w:szCs w:val="44"/>
        </w:rPr>
      </w:pPr>
    </w:p>
    <w:p w14:paraId="2D52D66E" w14:textId="77777777" w:rsidR="00697734" w:rsidRPr="007339C2" w:rsidRDefault="00697734" w:rsidP="00406C0B">
      <w:pPr>
        <w:ind w:left="-284"/>
        <w:jc w:val="center"/>
        <w:rPr>
          <w:rFonts w:ascii="Times New Roman" w:hAnsi="Times New Roman" w:cs="Times New Roman"/>
          <w:b/>
          <w:i/>
          <w:iCs/>
          <w:color w:val="2F5496" w:themeColor="accent1" w:themeShade="BF"/>
          <w:sz w:val="44"/>
          <w:szCs w:val="44"/>
        </w:rPr>
      </w:pPr>
    </w:p>
    <w:p w14:paraId="1F358FFB" w14:textId="52850DA9"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1</w:t>
      </w:r>
      <w:r w:rsidR="00A733FC" w:rsidRPr="007339C2">
        <w:rPr>
          <w:rFonts w:ascii="Times New Roman" w:hAnsi="Times New Roman" w:cs="Times New Roman"/>
          <w:b/>
          <w:i/>
          <w:iCs/>
          <w:color w:val="2F5496" w:themeColor="accent1" w:themeShade="BF"/>
          <w:sz w:val="44"/>
          <w:szCs w:val="44"/>
        </w:rPr>
        <w:t>7</w:t>
      </w:r>
      <w:r w:rsidR="00621B47">
        <w:rPr>
          <w:rFonts w:ascii="Times New Roman" w:hAnsi="Times New Roman" w:cs="Times New Roman"/>
          <w:b/>
          <w:i/>
          <w:iCs/>
          <w:color w:val="2F5496" w:themeColor="accent1" w:themeShade="BF"/>
          <w:sz w:val="44"/>
          <w:szCs w:val="44"/>
        </w:rPr>
        <w:t>3</w:t>
      </w:r>
      <w:r w:rsidRPr="007339C2">
        <w:rPr>
          <w:rFonts w:ascii="Times New Roman" w:hAnsi="Times New Roman" w:cs="Times New Roman"/>
          <w:b/>
          <w:i/>
          <w:iCs/>
          <w:color w:val="2F5496" w:themeColor="accent1" w:themeShade="BF"/>
          <w:sz w:val="44"/>
          <w:szCs w:val="44"/>
        </w:rPr>
        <w:t>^ Anniversario</w:t>
      </w:r>
    </w:p>
    <w:p w14:paraId="64E15065" w14:textId="77777777"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della fondazione</w:t>
      </w:r>
    </w:p>
    <w:p w14:paraId="32D62615" w14:textId="77777777"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della Polizia di Stato</w:t>
      </w:r>
    </w:p>
    <w:p w14:paraId="37E98C1A" w14:textId="779D5FB3" w:rsidR="00697734" w:rsidRDefault="00697734">
      <w:pPr>
        <w:rPr>
          <w:noProof/>
        </w:rPr>
      </w:pPr>
    </w:p>
    <w:p w14:paraId="6B6D5601" w14:textId="0270B7ED" w:rsidR="002B5C62" w:rsidRDefault="002B5C62">
      <w:pPr>
        <w:rPr>
          <w:noProof/>
        </w:rPr>
      </w:pPr>
    </w:p>
    <w:p w14:paraId="394CA251" w14:textId="4BFBBF24" w:rsidR="005D1399" w:rsidRDefault="005D1399">
      <w:pPr>
        <w:rPr>
          <w:noProof/>
        </w:rPr>
      </w:pPr>
    </w:p>
    <w:p w14:paraId="13E09E06" w14:textId="77777777" w:rsidR="005D1399" w:rsidRDefault="005D1399">
      <w:pPr>
        <w:rPr>
          <w:noProof/>
        </w:rPr>
      </w:pPr>
    </w:p>
    <w:p w14:paraId="67C972BD" w14:textId="77777777" w:rsidR="005D1399" w:rsidRPr="002A5E6B" w:rsidRDefault="005D1399" w:rsidP="005D1399">
      <w:pPr>
        <w:jc w:val="center"/>
        <w:rPr>
          <w:rFonts w:ascii="Times New Roman" w:hAnsi="Times New Roman" w:cs="Times New Roman"/>
          <w:b/>
          <w:sz w:val="32"/>
          <w:szCs w:val="32"/>
          <w:u w:val="single"/>
        </w:rPr>
      </w:pPr>
      <w:r w:rsidRPr="002A5E6B">
        <w:rPr>
          <w:rFonts w:ascii="Times New Roman" w:hAnsi="Times New Roman" w:cs="Times New Roman"/>
          <w:b/>
          <w:sz w:val="32"/>
          <w:szCs w:val="32"/>
          <w:u w:val="single"/>
        </w:rPr>
        <w:t>CONFRONTO DELITTI COMUNE DI PIACENZA</w:t>
      </w:r>
    </w:p>
    <w:p w14:paraId="3643A7BC" w14:textId="77777777" w:rsidR="005D1399" w:rsidRPr="002A5E6B" w:rsidRDefault="005D1399" w:rsidP="005D1399">
      <w:pPr>
        <w:jc w:val="center"/>
        <w:rPr>
          <w:rFonts w:ascii="Times New Roman" w:hAnsi="Times New Roman" w:cs="Times New Roman"/>
          <w:b/>
          <w:sz w:val="32"/>
          <w:szCs w:val="32"/>
          <w:u w:val="single"/>
        </w:rPr>
      </w:pPr>
      <w:r>
        <w:rPr>
          <w:rFonts w:ascii="Times New Roman" w:hAnsi="Times New Roman" w:cs="Times New Roman"/>
          <w:b/>
          <w:sz w:val="32"/>
          <w:szCs w:val="32"/>
          <w:u w:val="single"/>
        </w:rPr>
        <w:t>TUTTE LE FF.PP.</w:t>
      </w:r>
    </w:p>
    <w:p w14:paraId="5C86A06D" w14:textId="77777777" w:rsidR="005D1399" w:rsidRPr="002A5E6B" w:rsidRDefault="005D1399" w:rsidP="005D1399">
      <w:pPr>
        <w:jc w:val="center"/>
        <w:rPr>
          <w:rFonts w:ascii="Times New Roman" w:hAnsi="Times New Roman" w:cs="Times New Roman"/>
          <w:b/>
          <w:sz w:val="32"/>
          <w:szCs w:val="32"/>
          <w:u w:val="single"/>
        </w:rPr>
      </w:pPr>
      <w:r w:rsidRPr="002A5E6B">
        <w:rPr>
          <w:rFonts w:ascii="Times New Roman" w:hAnsi="Times New Roman" w:cs="Times New Roman"/>
          <w:b/>
          <w:sz w:val="32"/>
          <w:szCs w:val="32"/>
          <w:u w:val="single"/>
        </w:rPr>
        <w:t>PERIODO 20</w:t>
      </w:r>
      <w:r>
        <w:rPr>
          <w:rFonts w:ascii="Times New Roman" w:hAnsi="Times New Roman" w:cs="Times New Roman"/>
          <w:b/>
          <w:sz w:val="32"/>
          <w:szCs w:val="32"/>
          <w:u w:val="single"/>
        </w:rPr>
        <w:t>23 / 2024 / 2025</w:t>
      </w:r>
    </w:p>
    <w:p w14:paraId="33C55A3A" w14:textId="77777777" w:rsidR="005D1399" w:rsidRPr="002A5E6B" w:rsidRDefault="005D1399" w:rsidP="005D1399">
      <w:pPr>
        <w:jc w:val="center"/>
        <w:rPr>
          <w:rFonts w:ascii="Times New Roman" w:hAnsi="Times New Roman" w:cs="Times New Roman"/>
          <w:sz w:val="32"/>
          <w:szCs w:val="32"/>
        </w:rPr>
      </w:pPr>
      <w:bookmarkStart w:id="0" w:name="_Hlk163461504"/>
    </w:p>
    <w:tbl>
      <w:tblPr>
        <w:tblStyle w:val="Grigliatabella"/>
        <w:tblW w:w="9166" w:type="dxa"/>
        <w:jc w:val="center"/>
        <w:tblLook w:val="04A0" w:firstRow="1" w:lastRow="0" w:firstColumn="1" w:lastColumn="0" w:noHBand="0" w:noVBand="1"/>
      </w:tblPr>
      <w:tblGrid>
        <w:gridCol w:w="2594"/>
        <w:gridCol w:w="1796"/>
        <w:gridCol w:w="1842"/>
        <w:gridCol w:w="1467"/>
        <w:gridCol w:w="1467"/>
      </w:tblGrid>
      <w:tr w:rsidR="005D1399" w:rsidRPr="002A5E6B" w14:paraId="5A597CBF" w14:textId="77777777" w:rsidTr="0070081E">
        <w:trPr>
          <w:jc w:val="center"/>
        </w:trPr>
        <w:tc>
          <w:tcPr>
            <w:tcW w:w="2594" w:type="dxa"/>
          </w:tcPr>
          <w:p w14:paraId="35233ABD" w14:textId="77777777" w:rsidR="005D1399" w:rsidRPr="002A5E6B" w:rsidRDefault="005D1399" w:rsidP="0070081E">
            <w:pPr>
              <w:ind w:left="-113"/>
              <w:jc w:val="center"/>
              <w:rPr>
                <w:rFonts w:ascii="Times New Roman" w:hAnsi="Times New Roman" w:cs="Times New Roman"/>
                <w:sz w:val="24"/>
                <w:szCs w:val="24"/>
              </w:rPr>
            </w:pPr>
            <w:r w:rsidRPr="002A5E6B">
              <w:rPr>
                <w:rFonts w:ascii="Times New Roman" w:hAnsi="Times New Roman" w:cs="Times New Roman"/>
                <w:sz w:val="24"/>
                <w:szCs w:val="24"/>
              </w:rPr>
              <w:t>Categoria criminale</w:t>
            </w:r>
          </w:p>
        </w:tc>
        <w:tc>
          <w:tcPr>
            <w:tcW w:w="1796" w:type="dxa"/>
          </w:tcPr>
          <w:p w14:paraId="23912C12" w14:textId="77777777" w:rsidR="005D1399" w:rsidRPr="00624AE4" w:rsidRDefault="005D1399" w:rsidP="0070081E">
            <w:pPr>
              <w:jc w:val="center"/>
              <w:rPr>
                <w:rFonts w:ascii="Times New Roman" w:hAnsi="Times New Roman" w:cs="Times New Roman"/>
                <w:sz w:val="24"/>
                <w:szCs w:val="24"/>
              </w:rPr>
            </w:pPr>
            <w:r w:rsidRPr="00624AE4">
              <w:rPr>
                <w:rFonts w:ascii="Times New Roman" w:hAnsi="Times New Roman" w:cs="Times New Roman"/>
                <w:sz w:val="24"/>
                <w:szCs w:val="24"/>
              </w:rPr>
              <w:t>01.04.202</w:t>
            </w:r>
            <w:r>
              <w:rPr>
                <w:rFonts w:ascii="Times New Roman" w:hAnsi="Times New Roman" w:cs="Times New Roman"/>
                <w:sz w:val="24"/>
                <w:szCs w:val="24"/>
              </w:rPr>
              <w:t>3</w:t>
            </w:r>
          </w:p>
          <w:p w14:paraId="135465FD" w14:textId="77777777" w:rsidR="005D1399" w:rsidRPr="00624AE4" w:rsidRDefault="005D1399" w:rsidP="0070081E">
            <w:pPr>
              <w:jc w:val="center"/>
              <w:rPr>
                <w:rFonts w:ascii="Times New Roman" w:hAnsi="Times New Roman" w:cs="Times New Roman"/>
                <w:sz w:val="24"/>
                <w:szCs w:val="24"/>
              </w:rPr>
            </w:pPr>
            <w:r w:rsidRPr="00624AE4">
              <w:rPr>
                <w:rFonts w:ascii="Times New Roman" w:hAnsi="Times New Roman" w:cs="Times New Roman"/>
                <w:sz w:val="24"/>
                <w:szCs w:val="24"/>
              </w:rPr>
              <w:t>31.03.202</w:t>
            </w:r>
            <w:r>
              <w:rPr>
                <w:rFonts w:ascii="Times New Roman" w:hAnsi="Times New Roman" w:cs="Times New Roman"/>
                <w:sz w:val="24"/>
                <w:szCs w:val="24"/>
              </w:rPr>
              <w:t>4</w:t>
            </w:r>
          </w:p>
        </w:tc>
        <w:tc>
          <w:tcPr>
            <w:tcW w:w="1842" w:type="dxa"/>
          </w:tcPr>
          <w:p w14:paraId="27D95E46" w14:textId="77777777" w:rsidR="005D1399" w:rsidRPr="00624AE4" w:rsidRDefault="005D1399" w:rsidP="0070081E">
            <w:pPr>
              <w:jc w:val="center"/>
              <w:rPr>
                <w:rFonts w:ascii="Times New Roman" w:hAnsi="Times New Roman" w:cs="Times New Roman"/>
                <w:sz w:val="24"/>
                <w:szCs w:val="24"/>
              </w:rPr>
            </w:pPr>
            <w:r w:rsidRPr="00624AE4">
              <w:rPr>
                <w:rFonts w:ascii="Times New Roman" w:hAnsi="Times New Roman" w:cs="Times New Roman"/>
                <w:sz w:val="24"/>
                <w:szCs w:val="24"/>
              </w:rPr>
              <w:t>01.04.202</w:t>
            </w:r>
            <w:r>
              <w:rPr>
                <w:rFonts w:ascii="Times New Roman" w:hAnsi="Times New Roman" w:cs="Times New Roman"/>
                <w:sz w:val="24"/>
                <w:szCs w:val="24"/>
              </w:rPr>
              <w:t>4</w:t>
            </w:r>
          </w:p>
          <w:p w14:paraId="59026238" w14:textId="77777777" w:rsidR="005D1399" w:rsidRPr="00624AE4" w:rsidRDefault="005D1399" w:rsidP="0070081E">
            <w:pPr>
              <w:jc w:val="center"/>
              <w:rPr>
                <w:rFonts w:ascii="Times New Roman" w:hAnsi="Times New Roman" w:cs="Times New Roman"/>
                <w:sz w:val="24"/>
                <w:szCs w:val="24"/>
              </w:rPr>
            </w:pPr>
            <w:r w:rsidRPr="00624AE4">
              <w:rPr>
                <w:rFonts w:ascii="Times New Roman" w:hAnsi="Times New Roman" w:cs="Times New Roman"/>
                <w:sz w:val="24"/>
                <w:szCs w:val="24"/>
              </w:rPr>
              <w:t>31.03.202</w:t>
            </w:r>
            <w:r>
              <w:rPr>
                <w:rFonts w:ascii="Times New Roman" w:hAnsi="Times New Roman" w:cs="Times New Roman"/>
                <w:sz w:val="24"/>
                <w:szCs w:val="24"/>
              </w:rPr>
              <w:t>5</w:t>
            </w:r>
          </w:p>
        </w:tc>
        <w:tc>
          <w:tcPr>
            <w:tcW w:w="1467" w:type="dxa"/>
          </w:tcPr>
          <w:p w14:paraId="4B7EE06D" w14:textId="77777777" w:rsidR="005D1399" w:rsidRPr="00624AE4" w:rsidRDefault="005D1399" w:rsidP="0070081E">
            <w:pPr>
              <w:tabs>
                <w:tab w:val="left" w:pos="1043"/>
              </w:tabs>
              <w:ind w:right="68"/>
              <w:jc w:val="center"/>
              <w:rPr>
                <w:rFonts w:ascii="Times New Roman" w:hAnsi="Times New Roman" w:cs="Times New Roman"/>
                <w:sz w:val="24"/>
                <w:szCs w:val="24"/>
              </w:rPr>
            </w:pPr>
            <w:r w:rsidRPr="00624AE4">
              <w:rPr>
                <w:rFonts w:ascii="Times New Roman" w:hAnsi="Times New Roman" w:cs="Times New Roman"/>
                <w:sz w:val="24"/>
                <w:szCs w:val="24"/>
              </w:rPr>
              <w:t>Diff.</w:t>
            </w:r>
          </w:p>
        </w:tc>
        <w:tc>
          <w:tcPr>
            <w:tcW w:w="1467" w:type="dxa"/>
          </w:tcPr>
          <w:p w14:paraId="5D748685" w14:textId="77777777" w:rsidR="005D1399" w:rsidRPr="00624AE4" w:rsidRDefault="005D1399" w:rsidP="0070081E">
            <w:pPr>
              <w:tabs>
                <w:tab w:val="left" w:pos="1043"/>
              </w:tabs>
              <w:ind w:right="68"/>
              <w:jc w:val="center"/>
              <w:rPr>
                <w:rFonts w:ascii="Times New Roman" w:hAnsi="Times New Roman" w:cs="Times New Roman"/>
                <w:sz w:val="24"/>
                <w:szCs w:val="24"/>
              </w:rPr>
            </w:pPr>
            <w:r w:rsidRPr="00624AE4">
              <w:rPr>
                <w:rFonts w:ascii="Times New Roman" w:hAnsi="Times New Roman" w:cs="Times New Roman"/>
                <w:sz w:val="24"/>
                <w:szCs w:val="24"/>
              </w:rPr>
              <w:t>Diff. %</w:t>
            </w:r>
          </w:p>
        </w:tc>
      </w:tr>
      <w:tr w:rsidR="005D1399" w:rsidRPr="002A5E6B" w14:paraId="2820A7EC" w14:textId="77777777" w:rsidTr="0070081E">
        <w:trPr>
          <w:jc w:val="center"/>
        </w:trPr>
        <w:tc>
          <w:tcPr>
            <w:tcW w:w="2594" w:type="dxa"/>
          </w:tcPr>
          <w:p w14:paraId="3613A2D3"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rPr>
              <w:t>Reati contro la persona</w:t>
            </w:r>
          </w:p>
          <w:p w14:paraId="2A5A40A9" w14:textId="77777777" w:rsidR="005D1399" w:rsidRPr="002A5E6B" w:rsidRDefault="005D1399" w:rsidP="0070081E">
            <w:pPr>
              <w:jc w:val="center"/>
              <w:rPr>
                <w:rFonts w:ascii="Times New Roman" w:hAnsi="Times New Roman" w:cs="Times New Roman"/>
                <w:i/>
                <w:sz w:val="18"/>
                <w:szCs w:val="18"/>
              </w:rPr>
            </w:pPr>
            <w:r w:rsidRPr="002A5E6B">
              <w:rPr>
                <w:rFonts w:ascii="Times New Roman" w:hAnsi="Times New Roman" w:cs="Times New Roman"/>
                <w:i/>
                <w:sz w:val="18"/>
                <w:szCs w:val="18"/>
              </w:rPr>
              <w:t>(omicidi, percosse, lesioni, minacce)</w:t>
            </w:r>
          </w:p>
        </w:tc>
        <w:tc>
          <w:tcPr>
            <w:tcW w:w="1796" w:type="dxa"/>
            <w:vAlign w:val="center"/>
          </w:tcPr>
          <w:p w14:paraId="636F5C39"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386</w:t>
            </w:r>
          </w:p>
        </w:tc>
        <w:tc>
          <w:tcPr>
            <w:tcW w:w="1842" w:type="dxa"/>
            <w:vAlign w:val="center"/>
          </w:tcPr>
          <w:p w14:paraId="4231E5D3" w14:textId="77777777" w:rsidR="005D1399" w:rsidRPr="002A5E6B" w:rsidRDefault="005D1399" w:rsidP="0070081E">
            <w:pPr>
              <w:pStyle w:val="Paragrafoelenco"/>
              <w:ind w:left="0"/>
              <w:jc w:val="center"/>
              <w:rPr>
                <w:rFonts w:ascii="Times New Roman" w:hAnsi="Times New Roman" w:cs="Times New Roman"/>
                <w:sz w:val="28"/>
                <w:szCs w:val="28"/>
              </w:rPr>
            </w:pPr>
            <w:r>
              <w:rPr>
                <w:rFonts w:ascii="Times New Roman" w:hAnsi="Times New Roman" w:cs="Times New Roman"/>
                <w:sz w:val="28"/>
                <w:szCs w:val="28"/>
              </w:rPr>
              <w:t>325</w:t>
            </w:r>
          </w:p>
        </w:tc>
        <w:tc>
          <w:tcPr>
            <w:tcW w:w="1467" w:type="dxa"/>
            <w:vAlign w:val="center"/>
          </w:tcPr>
          <w:p w14:paraId="0F4AB7CE" w14:textId="77777777" w:rsidR="005D1399" w:rsidRPr="00860670" w:rsidRDefault="005D1399" w:rsidP="0070081E">
            <w:pPr>
              <w:jc w:val="center"/>
              <w:rPr>
                <w:rFonts w:ascii="Times New Roman" w:hAnsi="Times New Roman" w:cs="Times New Roman"/>
                <w:sz w:val="28"/>
                <w:szCs w:val="28"/>
              </w:rPr>
            </w:pPr>
            <w:r w:rsidRPr="00860670">
              <w:rPr>
                <w:rFonts w:ascii="Times New Roman" w:hAnsi="Times New Roman" w:cs="Times New Roman"/>
                <w:sz w:val="28"/>
                <w:szCs w:val="28"/>
              </w:rPr>
              <w:t>-61</w:t>
            </w:r>
          </w:p>
        </w:tc>
        <w:tc>
          <w:tcPr>
            <w:tcW w:w="1467" w:type="dxa"/>
            <w:vAlign w:val="center"/>
          </w:tcPr>
          <w:p w14:paraId="407A1FBF"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-15,80%</w:t>
            </w:r>
          </w:p>
        </w:tc>
      </w:tr>
      <w:tr w:rsidR="005D1399" w:rsidRPr="002A5E6B" w14:paraId="301D7601" w14:textId="77777777" w:rsidTr="0070081E">
        <w:trPr>
          <w:jc w:val="center"/>
        </w:trPr>
        <w:tc>
          <w:tcPr>
            <w:tcW w:w="2594" w:type="dxa"/>
          </w:tcPr>
          <w:p w14:paraId="07D6D1CB"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rPr>
              <w:t>Reati contro il patrimonio</w:t>
            </w:r>
          </w:p>
          <w:p w14:paraId="573B100B" w14:textId="77777777" w:rsidR="005D1399" w:rsidRPr="002A5E6B" w:rsidRDefault="005D1399" w:rsidP="0070081E">
            <w:pPr>
              <w:jc w:val="center"/>
              <w:rPr>
                <w:rFonts w:ascii="Times New Roman" w:hAnsi="Times New Roman" w:cs="Times New Roman"/>
                <w:i/>
                <w:sz w:val="18"/>
                <w:szCs w:val="18"/>
              </w:rPr>
            </w:pPr>
            <w:r w:rsidRPr="002A5E6B">
              <w:rPr>
                <w:rFonts w:ascii="Times New Roman" w:hAnsi="Times New Roman" w:cs="Times New Roman"/>
                <w:i/>
                <w:sz w:val="18"/>
                <w:szCs w:val="18"/>
              </w:rPr>
              <w:t>(furti, rapine, ricettazioni)</w:t>
            </w:r>
          </w:p>
        </w:tc>
        <w:tc>
          <w:tcPr>
            <w:tcW w:w="1796" w:type="dxa"/>
            <w:vAlign w:val="center"/>
          </w:tcPr>
          <w:p w14:paraId="0FE351C9"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2835</w:t>
            </w:r>
          </w:p>
        </w:tc>
        <w:tc>
          <w:tcPr>
            <w:tcW w:w="1842" w:type="dxa"/>
            <w:vAlign w:val="center"/>
          </w:tcPr>
          <w:p w14:paraId="1EC5530E"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2615</w:t>
            </w:r>
          </w:p>
        </w:tc>
        <w:tc>
          <w:tcPr>
            <w:tcW w:w="1467" w:type="dxa"/>
            <w:vAlign w:val="center"/>
          </w:tcPr>
          <w:p w14:paraId="130FFB0F"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-220</w:t>
            </w:r>
          </w:p>
        </w:tc>
        <w:tc>
          <w:tcPr>
            <w:tcW w:w="1467" w:type="dxa"/>
            <w:vAlign w:val="center"/>
          </w:tcPr>
          <w:p w14:paraId="671F200D" w14:textId="77777777" w:rsidR="005D1399" w:rsidRPr="00D45B3F" w:rsidRDefault="005D1399" w:rsidP="0070081E">
            <w:pPr>
              <w:jc w:val="center"/>
              <w:rPr>
                <w:rFonts w:ascii="Times New Roman" w:hAnsi="Times New Roman" w:cs="Times New Roman"/>
                <w:sz w:val="28"/>
                <w:szCs w:val="28"/>
              </w:rPr>
            </w:pPr>
            <w:r w:rsidRPr="00D45B3F">
              <w:rPr>
                <w:rFonts w:ascii="Times New Roman" w:hAnsi="Times New Roman" w:cs="Times New Roman"/>
                <w:sz w:val="28"/>
                <w:szCs w:val="28"/>
              </w:rPr>
              <w:t>-7,76%</w:t>
            </w:r>
          </w:p>
        </w:tc>
      </w:tr>
      <w:tr w:rsidR="005D1399" w:rsidRPr="002A5E6B" w14:paraId="7380EFDC" w14:textId="77777777" w:rsidTr="0070081E">
        <w:trPr>
          <w:trHeight w:val="663"/>
          <w:jc w:val="center"/>
        </w:trPr>
        <w:tc>
          <w:tcPr>
            <w:tcW w:w="2594" w:type="dxa"/>
          </w:tcPr>
          <w:p w14:paraId="7544D1B0"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rPr>
              <w:t xml:space="preserve">di cui: </w:t>
            </w:r>
            <w:r w:rsidRPr="002A5E6B">
              <w:rPr>
                <w:rFonts w:ascii="Times New Roman" w:hAnsi="Times New Roman" w:cs="Times New Roman"/>
                <w:sz w:val="24"/>
                <w:szCs w:val="24"/>
                <w:u w:val="single"/>
              </w:rPr>
              <w:t>furti e rapine in abitazione</w:t>
            </w:r>
          </w:p>
        </w:tc>
        <w:tc>
          <w:tcPr>
            <w:tcW w:w="1796" w:type="dxa"/>
            <w:vAlign w:val="center"/>
          </w:tcPr>
          <w:p w14:paraId="6C2D3828"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358</w:t>
            </w:r>
          </w:p>
        </w:tc>
        <w:tc>
          <w:tcPr>
            <w:tcW w:w="1842" w:type="dxa"/>
            <w:vAlign w:val="center"/>
          </w:tcPr>
          <w:p w14:paraId="1DD0540A"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285</w:t>
            </w:r>
          </w:p>
        </w:tc>
        <w:tc>
          <w:tcPr>
            <w:tcW w:w="1467" w:type="dxa"/>
            <w:vAlign w:val="center"/>
          </w:tcPr>
          <w:p w14:paraId="5C34C0B3"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-73</w:t>
            </w:r>
          </w:p>
        </w:tc>
        <w:tc>
          <w:tcPr>
            <w:tcW w:w="1467" w:type="dxa"/>
            <w:vAlign w:val="center"/>
          </w:tcPr>
          <w:p w14:paraId="6ED16E4A" w14:textId="77777777" w:rsidR="005D1399" w:rsidRPr="00D45B3F" w:rsidRDefault="005D1399" w:rsidP="0070081E">
            <w:pPr>
              <w:jc w:val="center"/>
              <w:rPr>
                <w:rFonts w:ascii="Times New Roman" w:hAnsi="Times New Roman" w:cs="Times New Roman"/>
                <w:sz w:val="28"/>
                <w:szCs w:val="28"/>
              </w:rPr>
            </w:pPr>
            <w:r w:rsidRPr="00D45B3F">
              <w:rPr>
                <w:rFonts w:ascii="Times New Roman" w:hAnsi="Times New Roman" w:cs="Times New Roman"/>
                <w:sz w:val="28"/>
                <w:szCs w:val="28"/>
              </w:rPr>
              <w:t>-20,39%</w:t>
            </w:r>
          </w:p>
        </w:tc>
      </w:tr>
      <w:tr w:rsidR="005D1399" w:rsidRPr="002A5E6B" w14:paraId="6FE78D94" w14:textId="77777777" w:rsidTr="0070081E">
        <w:trPr>
          <w:trHeight w:val="701"/>
          <w:jc w:val="center"/>
        </w:trPr>
        <w:tc>
          <w:tcPr>
            <w:tcW w:w="2594" w:type="dxa"/>
          </w:tcPr>
          <w:p w14:paraId="347EC92D"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u w:val="single"/>
              </w:rPr>
              <w:t>furti con destrezza</w:t>
            </w:r>
          </w:p>
        </w:tc>
        <w:tc>
          <w:tcPr>
            <w:tcW w:w="1796" w:type="dxa"/>
            <w:vAlign w:val="center"/>
          </w:tcPr>
          <w:p w14:paraId="7EF89FBB"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382</w:t>
            </w:r>
          </w:p>
        </w:tc>
        <w:tc>
          <w:tcPr>
            <w:tcW w:w="1842" w:type="dxa"/>
            <w:vAlign w:val="center"/>
          </w:tcPr>
          <w:p w14:paraId="2314C7B7"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387</w:t>
            </w:r>
          </w:p>
        </w:tc>
        <w:tc>
          <w:tcPr>
            <w:tcW w:w="1467" w:type="dxa"/>
            <w:vAlign w:val="center"/>
          </w:tcPr>
          <w:p w14:paraId="6F3E77D7"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+5</w:t>
            </w:r>
          </w:p>
        </w:tc>
        <w:tc>
          <w:tcPr>
            <w:tcW w:w="1467" w:type="dxa"/>
            <w:vAlign w:val="center"/>
          </w:tcPr>
          <w:p w14:paraId="4A88746E"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+1,31%</w:t>
            </w:r>
          </w:p>
        </w:tc>
      </w:tr>
      <w:tr w:rsidR="005D1399" w:rsidRPr="002A5E6B" w14:paraId="4A8D54C8" w14:textId="77777777" w:rsidTr="0070081E">
        <w:trPr>
          <w:trHeight w:val="698"/>
          <w:jc w:val="center"/>
        </w:trPr>
        <w:tc>
          <w:tcPr>
            <w:tcW w:w="2594" w:type="dxa"/>
          </w:tcPr>
          <w:p w14:paraId="212F5D01"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u w:val="single"/>
              </w:rPr>
              <w:t>furti con strappo</w:t>
            </w:r>
          </w:p>
        </w:tc>
        <w:tc>
          <w:tcPr>
            <w:tcW w:w="1796" w:type="dxa"/>
            <w:vAlign w:val="center"/>
          </w:tcPr>
          <w:p w14:paraId="310FBB1E"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23</w:t>
            </w:r>
          </w:p>
        </w:tc>
        <w:tc>
          <w:tcPr>
            <w:tcW w:w="1842" w:type="dxa"/>
            <w:vAlign w:val="center"/>
          </w:tcPr>
          <w:p w14:paraId="438A39E0"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11</w:t>
            </w:r>
          </w:p>
        </w:tc>
        <w:tc>
          <w:tcPr>
            <w:tcW w:w="1467" w:type="dxa"/>
            <w:vAlign w:val="center"/>
          </w:tcPr>
          <w:p w14:paraId="28DB2742"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-12</w:t>
            </w:r>
          </w:p>
        </w:tc>
        <w:tc>
          <w:tcPr>
            <w:tcW w:w="1467" w:type="dxa"/>
            <w:vAlign w:val="center"/>
          </w:tcPr>
          <w:p w14:paraId="7A7DE37E"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-52,17%</w:t>
            </w:r>
          </w:p>
        </w:tc>
      </w:tr>
      <w:tr w:rsidR="005D1399" w:rsidRPr="002A5E6B" w14:paraId="19AA12FE" w14:textId="77777777" w:rsidTr="0070081E">
        <w:trPr>
          <w:trHeight w:val="694"/>
          <w:jc w:val="center"/>
        </w:trPr>
        <w:tc>
          <w:tcPr>
            <w:tcW w:w="2594" w:type="dxa"/>
          </w:tcPr>
          <w:p w14:paraId="2AFA47D0" w14:textId="77777777" w:rsidR="005D1399" w:rsidRPr="002A5E6B" w:rsidRDefault="005D1399" w:rsidP="0070081E">
            <w:pPr>
              <w:jc w:val="center"/>
              <w:rPr>
                <w:rFonts w:ascii="Times New Roman" w:hAnsi="Times New Roman" w:cs="Times New Roman"/>
                <w:sz w:val="24"/>
                <w:szCs w:val="24"/>
                <w:u w:val="single"/>
              </w:rPr>
            </w:pPr>
            <w:r w:rsidRPr="002A5E6B">
              <w:rPr>
                <w:rFonts w:ascii="Times New Roman" w:hAnsi="Times New Roman" w:cs="Times New Roman"/>
                <w:sz w:val="24"/>
                <w:szCs w:val="24"/>
                <w:u w:val="single"/>
              </w:rPr>
              <w:t>furti in esercizi commerciali</w:t>
            </w:r>
          </w:p>
        </w:tc>
        <w:tc>
          <w:tcPr>
            <w:tcW w:w="1796" w:type="dxa"/>
            <w:vAlign w:val="center"/>
          </w:tcPr>
          <w:p w14:paraId="5EA1B128"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332</w:t>
            </w:r>
          </w:p>
        </w:tc>
        <w:tc>
          <w:tcPr>
            <w:tcW w:w="1842" w:type="dxa"/>
            <w:vAlign w:val="center"/>
          </w:tcPr>
          <w:p w14:paraId="7C162704"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313</w:t>
            </w:r>
          </w:p>
        </w:tc>
        <w:tc>
          <w:tcPr>
            <w:tcW w:w="1467" w:type="dxa"/>
            <w:vAlign w:val="center"/>
          </w:tcPr>
          <w:p w14:paraId="78E3BC56"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-19</w:t>
            </w:r>
          </w:p>
        </w:tc>
        <w:tc>
          <w:tcPr>
            <w:tcW w:w="1467" w:type="dxa"/>
            <w:vAlign w:val="center"/>
          </w:tcPr>
          <w:p w14:paraId="53BD210F"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-5,72%</w:t>
            </w:r>
          </w:p>
        </w:tc>
      </w:tr>
      <w:tr w:rsidR="005D1399" w:rsidRPr="002A5E6B" w14:paraId="446F2E8C" w14:textId="77777777" w:rsidTr="0070081E">
        <w:trPr>
          <w:trHeight w:val="689"/>
          <w:jc w:val="center"/>
        </w:trPr>
        <w:tc>
          <w:tcPr>
            <w:tcW w:w="2594" w:type="dxa"/>
          </w:tcPr>
          <w:p w14:paraId="2CA76C3F"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u w:val="single"/>
              </w:rPr>
              <w:t>furti su auto in sosta</w:t>
            </w:r>
          </w:p>
        </w:tc>
        <w:tc>
          <w:tcPr>
            <w:tcW w:w="1796" w:type="dxa"/>
            <w:vAlign w:val="center"/>
          </w:tcPr>
          <w:p w14:paraId="2DF07BCA"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304</w:t>
            </w:r>
          </w:p>
        </w:tc>
        <w:tc>
          <w:tcPr>
            <w:tcW w:w="1842" w:type="dxa"/>
            <w:vAlign w:val="center"/>
          </w:tcPr>
          <w:p w14:paraId="7DC9B21F"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208</w:t>
            </w:r>
          </w:p>
        </w:tc>
        <w:tc>
          <w:tcPr>
            <w:tcW w:w="1467" w:type="dxa"/>
            <w:vAlign w:val="center"/>
          </w:tcPr>
          <w:p w14:paraId="3DC342E0"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-96</w:t>
            </w:r>
          </w:p>
        </w:tc>
        <w:tc>
          <w:tcPr>
            <w:tcW w:w="1467" w:type="dxa"/>
            <w:vAlign w:val="center"/>
          </w:tcPr>
          <w:p w14:paraId="06E96FB5" w14:textId="77777777" w:rsidR="005D1399" w:rsidRPr="00D45B3F" w:rsidRDefault="005D1399" w:rsidP="0070081E">
            <w:pPr>
              <w:jc w:val="center"/>
              <w:rPr>
                <w:rFonts w:ascii="Times New Roman" w:hAnsi="Times New Roman" w:cs="Times New Roman"/>
                <w:sz w:val="28"/>
                <w:szCs w:val="28"/>
              </w:rPr>
            </w:pPr>
            <w:r w:rsidRPr="00D45B3F">
              <w:rPr>
                <w:rFonts w:ascii="Times New Roman" w:hAnsi="Times New Roman" w:cs="Times New Roman"/>
                <w:sz w:val="28"/>
                <w:szCs w:val="28"/>
              </w:rPr>
              <w:t>-31,58%</w:t>
            </w:r>
          </w:p>
        </w:tc>
      </w:tr>
      <w:tr w:rsidR="005D1399" w:rsidRPr="002A5E6B" w14:paraId="68640526" w14:textId="77777777" w:rsidTr="0070081E">
        <w:trPr>
          <w:trHeight w:val="713"/>
          <w:jc w:val="center"/>
        </w:trPr>
        <w:tc>
          <w:tcPr>
            <w:tcW w:w="2594" w:type="dxa"/>
          </w:tcPr>
          <w:p w14:paraId="785988BF" w14:textId="77777777" w:rsidR="005D1399" w:rsidRPr="00AE14C0" w:rsidRDefault="005D1399" w:rsidP="0070081E">
            <w:pPr>
              <w:jc w:val="center"/>
              <w:rPr>
                <w:rFonts w:ascii="Times New Roman" w:hAnsi="Times New Roman" w:cs="Times New Roman"/>
                <w:sz w:val="24"/>
                <w:szCs w:val="24"/>
                <w:u w:val="single"/>
              </w:rPr>
            </w:pPr>
            <w:r w:rsidRPr="00AE14C0">
              <w:rPr>
                <w:rFonts w:ascii="Times New Roman" w:hAnsi="Times New Roman" w:cs="Times New Roman"/>
                <w:sz w:val="24"/>
                <w:szCs w:val="24"/>
                <w:u w:val="single"/>
              </w:rPr>
              <w:t>Stupefacenti</w:t>
            </w:r>
          </w:p>
        </w:tc>
        <w:tc>
          <w:tcPr>
            <w:tcW w:w="1796" w:type="dxa"/>
            <w:vAlign w:val="center"/>
          </w:tcPr>
          <w:p w14:paraId="1DE00A10"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42</w:t>
            </w:r>
          </w:p>
        </w:tc>
        <w:tc>
          <w:tcPr>
            <w:tcW w:w="1842" w:type="dxa"/>
            <w:vAlign w:val="center"/>
          </w:tcPr>
          <w:p w14:paraId="36EED943"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47</w:t>
            </w:r>
          </w:p>
        </w:tc>
        <w:tc>
          <w:tcPr>
            <w:tcW w:w="1467" w:type="dxa"/>
            <w:vAlign w:val="center"/>
          </w:tcPr>
          <w:p w14:paraId="0411A3D4"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+5</w:t>
            </w:r>
          </w:p>
        </w:tc>
        <w:tc>
          <w:tcPr>
            <w:tcW w:w="1467" w:type="dxa"/>
            <w:vAlign w:val="center"/>
          </w:tcPr>
          <w:p w14:paraId="33C6B03E"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+11,90%</w:t>
            </w:r>
          </w:p>
        </w:tc>
      </w:tr>
      <w:tr w:rsidR="005D1399" w:rsidRPr="00BA6475" w14:paraId="450135F9" w14:textId="77777777" w:rsidTr="0070081E">
        <w:trPr>
          <w:trHeight w:val="713"/>
          <w:jc w:val="center"/>
        </w:trPr>
        <w:tc>
          <w:tcPr>
            <w:tcW w:w="2594" w:type="dxa"/>
          </w:tcPr>
          <w:p w14:paraId="60267FB5" w14:textId="77777777" w:rsidR="005D1399" w:rsidRPr="00AE14C0" w:rsidRDefault="005D1399" w:rsidP="0070081E">
            <w:pPr>
              <w:jc w:val="center"/>
              <w:rPr>
                <w:rFonts w:ascii="Times New Roman" w:hAnsi="Times New Roman" w:cs="Times New Roman"/>
                <w:sz w:val="24"/>
                <w:szCs w:val="24"/>
                <w:u w:val="single"/>
              </w:rPr>
            </w:pPr>
            <w:r w:rsidRPr="00AE14C0">
              <w:rPr>
                <w:rFonts w:ascii="Times New Roman" w:hAnsi="Times New Roman" w:cs="Times New Roman"/>
                <w:sz w:val="24"/>
                <w:szCs w:val="24"/>
                <w:u w:val="single"/>
              </w:rPr>
              <w:t>truffe e frodi informatiche</w:t>
            </w:r>
          </w:p>
        </w:tc>
        <w:tc>
          <w:tcPr>
            <w:tcW w:w="1796" w:type="dxa"/>
            <w:vAlign w:val="center"/>
          </w:tcPr>
          <w:p w14:paraId="3FFE3B17"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568</w:t>
            </w:r>
          </w:p>
        </w:tc>
        <w:tc>
          <w:tcPr>
            <w:tcW w:w="1842" w:type="dxa"/>
            <w:vAlign w:val="center"/>
          </w:tcPr>
          <w:p w14:paraId="172DB042" w14:textId="77777777" w:rsidR="005D1399" w:rsidRPr="004C77E3" w:rsidRDefault="005D1399" w:rsidP="0070081E">
            <w:pPr>
              <w:jc w:val="center"/>
              <w:rPr>
                <w:rFonts w:ascii="Times New Roman" w:hAnsi="Times New Roman" w:cs="Times New Roman"/>
                <w:sz w:val="28"/>
                <w:szCs w:val="28"/>
              </w:rPr>
            </w:pPr>
            <w:r w:rsidRPr="004C77E3">
              <w:rPr>
                <w:rFonts w:ascii="Times New Roman" w:hAnsi="Times New Roman" w:cs="Times New Roman"/>
                <w:sz w:val="28"/>
                <w:szCs w:val="28"/>
              </w:rPr>
              <w:t>453</w:t>
            </w:r>
          </w:p>
        </w:tc>
        <w:tc>
          <w:tcPr>
            <w:tcW w:w="1467" w:type="dxa"/>
            <w:vAlign w:val="center"/>
          </w:tcPr>
          <w:p w14:paraId="4ECF91B8"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-115</w:t>
            </w:r>
          </w:p>
        </w:tc>
        <w:tc>
          <w:tcPr>
            <w:tcW w:w="1467" w:type="dxa"/>
            <w:shd w:val="clear" w:color="auto" w:fill="auto"/>
            <w:vAlign w:val="center"/>
          </w:tcPr>
          <w:p w14:paraId="0C160D19"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-20,25%</w:t>
            </w:r>
          </w:p>
        </w:tc>
      </w:tr>
      <w:tr w:rsidR="005D1399" w:rsidRPr="00BA6475" w14:paraId="45E98E6C" w14:textId="77777777" w:rsidTr="0070081E">
        <w:trPr>
          <w:trHeight w:val="692"/>
          <w:jc w:val="center"/>
        </w:trPr>
        <w:tc>
          <w:tcPr>
            <w:tcW w:w="2594" w:type="dxa"/>
          </w:tcPr>
          <w:p w14:paraId="5A806CA5"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rPr>
              <w:t>Altri reati</w:t>
            </w:r>
          </w:p>
        </w:tc>
        <w:tc>
          <w:tcPr>
            <w:tcW w:w="1796" w:type="dxa"/>
            <w:vAlign w:val="center"/>
          </w:tcPr>
          <w:p w14:paraId="0BD4D1F5"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2017</w:t>
            </w:r>
          </w:p>
        </w:tc>
        <w:tc>
          <w:tcPr>
            <w:tcW w:w="1842" w:type="dxa"/>
            <w:vAlign w:val="center"/>
          </w:tcPr>
          <w:p w14:paraId="7E875993"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1680</w:t>
            </w:r>
          </w:p>
        </w:tc>
        <w:tc>
          <w:tcPr>
            <w:tcW w:w="1467" w:type="dxa"/>
            <w:vAlign w:val="center"/>
          </w:tcPr>
          <w:p w14:paraId="298457BC"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-337</w:t>
            </w:r>
          </w:p>
        </w:tc>
        <w:tc>
          <w:tcPr>
            <w:tcW w:w="1467" w:type="dxa"/>
            <w:vAlign w:val="center"/>
          </w:tcPr>
          <w:p w14:paraId="5526A089"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-16,71%</w:t>
            </w:r>
          </w:p>
        </w:tc>
      </w:tr>
      <w:tr w:rsidR="005D1399" w:rsidRPr="00BA6475" w14:paraId="6F1C48D5" w14:textId="77777777" w:rsidTr="0070081E">
        <w:trPr>
          <w:trHeight w:val="704"/>
          <w:jc w:val="center"/>
        </w:trPr>
        <w:tc>
          <w:tcPr>
            <w:tcW w:w="2594" w:type="dxa"/>
          </w:tcPr>
          <w:p w14:paraId="2C09993B" w14:textId="77777777" w:rsidR="005D1399" w:rsidRPr="002A5E6B" w:rsidRDefault="005D1399" w:rsidP="0070081E">
            <w:pPr>
              <w:jc w:val="center"/>
              <w:rPr>
                <w:rFonts w:ascii="Times New Roman" w:hAnsi="Times New Roman" w:cs="Times New Roman"/>
                <w:i/>
                <w:sz w:val="24"/>
                <w:szCs w:val="24"/>
              </w:rPr>
            </w:pPr>
            <w:r w:rsidRPr="002A5E6B">
              <w:rPr>
                <w:rFonts w:ascii="Times New Roman" w:hAnsi="Times New Roman" w:cs="Times New Roman"/>
                <w:i/>
                <w:sz w:val="24"/>
                <w:szCs w:val="24"/>
              </w:rPr>
              <w:t>TOTALE</w:t>
            </w:r>
          </w:p>
          <w:p w14:paraId="074837AA"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i/>
                <w:sz w:val="24"/>
                <w:szCs w:val="24"/>
              </w:rPr>
              <w:t>REATI</w:t>
            </w:r>
          </w:p>
        </w:tc>
        <w:tc>
          <w:tcPr>
            <w:tcW w:w="1796" w:type="dxa"/>
            <w:vAlign w:val="center"/>
          </w:tcPr>
          <w:p w14:paraId="788C3651"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5848</w:t>
            </w:r>
          </w:p>
        </w:tc>
        <w:tc>
          <w:tcPr>
            <w:tcW w:w="1842" w:type="dxa"/>
            <w:vAlign w:val="center"/>
          </w:tcPr>
          <w:p w14:paraId="360CBF28"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5120</w:t>
            </w:r>
          </w:p>
        </w:tc>
        <w:tc>
          <w:tcPr>
            <w:tcW w:w="1467" w:type="dxa"/>
            <w:vAlign w:val="center"/>
          </w:tcPr>
          <w:p w14:paraId="220E3394"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-728</w:t>
            </w:r>
          </w:p>
        </w:tc>
        <w:tc>
          <w:tcPr>
            <w:tcW w:w="1467" w:type="dxa"/>
            <w:vAlign w:val="center"/>
          </w:tcPr>
          <w:p w14:paraId="15DD8AA3" w14:textId="77777777" w:rsidR="005D1399" w:rsidRPr="00BA6475" w:rsidRDefault="005D1399" w:rsidP="0070081E">
            <w:pPr>
              <w:jc w:val="center"/>
              <w:rPr>
                <w:rFonts w:ascii="Times New Roman" w:hAnsi="Times New Roman" w:cs="Times New Roman"/>
                <w:b/>
                <w:bCs/>
                <w:sz w:val="28"/>
                <w:szCs w:val="28"/>
              </w:rPr>
            </w:pPr>
            <w:r>
              <w:rPr>
                <w:rFonts w:ascii="Times New Roman" w:hAnsi="Times New Roman" w:cs="Times New Roman"/>
                <w:b/>
                <w:bCs/>
                <w:sz w:val="28"/>
                <w:szCs w:val="28"/>
              </w:rPr>
              <w:t>-</w:t>
            </w:r>
            <w:r w:rsidRPr="00D45B3F">
              <w:rPr>
                <w:rFonts w:ascii="Times New Roman" w:hAnsi="Times New Roman" w:cs="Times New Roman"/>
                <w:sz w:val="28"/>
                <w:szCs w:val="28"/>
              </w:rPr>
              <w:t>12,45%</w:t>
            </w:r>
          </w:p>
        </w:tc>
      </w:tr>
    </w:tbl>
    <w:bookmarkEnd w:id="0"/>
    <w:p w14:paraId="04124C4B" w14:textId="007FCDCD" w:rsidR="00485B89" w:rsidRDefault="00485B89" w:rsidP="006F568B">
      <w:pPr>
        <w:spacing w:after="0" w:line="276" w:lineRule="auto"/>
        <w:ind w:left="-284"/>
        <w:jc w:val="center"/>
        <w:rPr>
          <w:rFonts w:ascii="Times New Roman" w:hAnsi="Times New Roman" w:cs="Times New Roman"/>
          <w:b/>
          <w:color w:val="000000" w:themeColor="text1"/>
          <w:sz w:val="28"/>
          <w:szCs w:val="28"/>
        </w:rPr>
      </w:pPr>
      <w:r>
        <w:rPr>
          <w:rFonts w:ascii="Open Sans" w:hAnsi="Open Sans"/>
          <w:noProof/>
          <w:color w:val="484848"/>
          <w:sz w:val="23"/>
          <w:szCs w:val="23"/>
        </w:rPr>
        <w:drawing>
          <wp:inline distT="0" distB="0" distL="0" distR="0" wp14:anchorId="4206D164" wp14:editId="1A9BD1B5">
            <wp:extent cx="1381125" cy="771525"/>
            <wp:effectExtent l="0" t="0" r="9525" b="9525"/>
            <wp:docPr id="11" name="Immagine 11"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540CB40C" w14:textId="77777777" w:rsidR="00485B89" w:rsidRPr="0046273E" w:rsidRDefault="00485B89" w:rsidP="00485B89">
      <w:pPr>
        <w:ind w:left="-284"/>
        <w:jc w:val="center"/>
        <w:rPr>
          <w:rFonts w:ascii="Times New Roman" w:hAnsi="Times New Roman" w:cs="Times New Roman"/>
          <w:b/>
          <w:color w:val="2F5496" w:themeColor="accent1" w:themeShade="BF"/>
          <w:sz w:val="24"/>
          <w:szCs w:val="24"/>
        </w:rPr>
      </w:pPr>
      <w:r w:rsidRPr="0046273E">
        <w:rPr>
          <w:rFonts w:ascii="Times New Roman" w:hAnsi="Times New Roman" w:cs="Times New Roman"/>
          <w:b/>
          <w:color w:val="2F5496" w:themeColor="accent1" w:themeShade="BF"/>
          <w:sz w:val="24"/>
          <w:szCs w:val="24"/>
        </w:rPr>
        <w:t>Questura di Piacenza</w:t>
      </w:r>
    </w:p>
    <w:p w14:paraId="49A598C0" w14:textId="77777777" w:rsidR="005D1399" w:rsidRPr="002A5E6B" w:rsidRDefault="005D1399" w:rsidP="005D1399">
      <w:pPr>
        <w:jc w:val="center"/>
        <w:rPr>
          <w:rFonts w:ascii="Times New Roman" w:hAnsi="Times New Roman" w:cs="Times New Roman"/>
          <w:b/>
          <w:sz w:val="32"/>
          <w:szCs w:val="32"/>
          <w:u w:val="single"/>
        </w:rPr>
      </w:pPr>
      <w:r w:rsidRPr="002A5E6B">
        <w:rPr>
          <w:rFonts w:ascii="Times New Roman" w:hAnsi="Times New Roman" w:cs="Times New Roman"/>
          <w:b/>
          <w:sz w:val="32"/>
          <w:szCs w:val="32"/>
          <w:u w:val="single"/>
        </w:rPr>
        <w:lastRenderedPageBreak/>
        <w:t xml:space="preserve">CONFRONTO DELITTI </w:t>
      </w:r>
      <w:r>
        <w:rPr>
          <w:rFonts w:ascii="Times New Roman" w:hAnsi="Times New Roman" w:cs="Times New Roman"/>
          <w:b/>
          <w:sz w:val="32"/>
          <w:szCs w:val="32"/>
          <w:u w:val="single"/>
        </w:rPr>
        <w:t>PROVINCIA</w:t>
      </w:r>
      <w:r w:rsidRPr="002A5E6B">
        <w:rPr>
          <w:rFonts w:ascii="Times New Roman" w:hAnsi="Times New Roman" w:cs="Times New Roman"/>
          <w:b/>
          <w:sz w:val="32"/>
          <w:szCs w:val="32"/>
          <w:u w:val="single"/>
        </w:rPr>
        <w:t xml:space="preserve"> DI PIACENZA</w:t>
      </w:r>
    </w:p>
    <w:p w14:paraId="70E1D411" w14:textId="77777777" w:rsidR="005D1399" w:rsidRPr="002A5E6B" w:rsidRDefault="005D1399" w:rsidP="005D1399">
      <w:pPr>
        <w:jc w:val="center"/>
        <w:rPr>
          <w:rFonts w:ascii="Times New Roman" w:hAnsi="Times New Roman" w:cs="Times New Roman"/>
          <w:b/>
          <w:sz w:val="32"/>
          <w:szCs w:val="32"/>
          <w:u w:val="single"/>
        </w:rPr>
      </w:pPr>
      <w:r>
        <w:rPr>
          <w:rFonts w:ascii="Times New Roman" w:hAnsi="Times New Roman" w:cs="Times New Roman"/>
          <w:b/>
          <w:sz w:val="32"/>
          <w:szCs w:val="32"/>
          <w:u w:val="single"/>
        </w:rPr>
        <w:t>TUTTE LE FF.PP.</w:t>
      </w:r>
    </w:p>
    <w:p w14:paraId="2291739C" w14:textId="77777777" w:rsidR="005D1399" w:rsidRPr="002A5E6B" w:rsidRDefault="005D1399" w:rsidP="005D1399">
      <w:pPr>
        <w:jc w:val="center"/>
        <w:rPr>
          <w:rFonts w:ascii="Times New Roman" w:hAnsi="Times New Roman" w:cs="Times New Roman"/>
          <w:b/>
          <w:sz w:val="32"/>
          <w:szCs w:val="32"/>
          <w:u w:val="single"/>
        </w:rPr>
      </w:pPr>
      <w:r w:rsidRPr="002A5E6B">
        <w:rPr>
          <w:rFonts w:ascii="Times New Roman" w:hAnsi="Times New Roman" w:cs="Times New Roman"/>
          <w:b/>
          <w:sz w:val="32"/>
          <w:szCs w:val="32"/>
          <w:u w:val="single"/>
        </w:rPr>
        <w:t>PERIODO 20</w:t>
      </w:r>
      <w:r>
        <w:rPr>
          <w:rFonts w:ascii="Times New Roman" w:hAnsi="Times New Roman" w:cs="Times New Roman"/>
          <w:b/>
          <w:sz w:val="32"/>
          <w:szCs w:val="32"/>
          <w:u w:val="single"/>
        </w:rPr>
        <w:t>23 / 2024 / 2025</w:t>
      </w:r>
    </w:p>
    <w:p w14:paraId="410CDCA5" w14:textId="77777777" w:rsidR="005D1399" w:rsidRPr="002A5E6B" w:rsidRDefault="005D1399" w:rsidP="005D1399">
      <w:pPr>
        <w:jc w:val="center"/>
        <w:rPr>
          <w:rFonts w:ascii="Times New Roman" w:hAnsi="Times New Roman" w:cs="Times New Roman"/>
          <w:sz w:val="32"/>
          <w:szCs w:val="32"/>
        </w:rPr>
      </w:pPr>
      <w:bookmarkStart w:id="1" w:name="_Hlk163461645"/>
    </w:p>
    <w:tbl>
      <w:tblPr>
        <w:tblStyle w:val="Grigliatabella"/>
        <w:tblpPr w:leftFromText="141" w:rightFromText="141" w:vertAnchor="text" w:tblpXSpec="center" w:tblpY="1"/>
        <w:tblOverlap w:val="never"/>
        <w:tblW w:w="9201" w:type="dxa"/>
        <w:tblLook w:val="04A0" w:firstRow="1" w:lastRow="0" w:firstColumn="1" w:lastColumn="0" w:noHBand="0" w:noVBand="1"/>
      </w:tblPr>
      <w:tblGrid>
        <w:gridCol w:w="2594"/>
        <w:gridCol w:w="1654"/>
        <w:gridCol w:w="1843"/>
        <w:gridCol w:w="1404"/>
        <w:gridCol w:w="1706"/>
      </w:tblGrid>
      <w:tr w:rsidR="005D1399" w:rsidRPr="002A5E6B" w14:paraId="3E0D6F10" w14:textId="77777777" w:rsidTr="0070081E">
        <w:tc>
          <w:tcPr>
            <w:tcW w:w="2594" w:type="dxa"/>
          </w:tcPr>
          <w:p w14:paraId="25798FE4" w14:textId="77777777" w:rsidR="005D1399" w:rsidRPr="002A5E6B" w:rsidRDefault="005D1399" w:rsidP="0070081E">
            <w:pPr>
              <w:ind w:left="-113"/>
              <w:jc w:val="center"/>
              <w:rPr>
                <w:rFonts w:ascii="Times New Roman" w:hAnsi="Times New Roman" w:cs="Times New Roman"/>
                <w:sz w:val="24"/>
                <w:szCs w:val="24"/>
              </w:rPr>
            </w:pPr>
            <w:r w:rsidRPr="002A5E6B">
              <w:rPr>
                <w:rFonts w:ascii="Times New Roman" w:hAnsi="Times New Roman" w:cs="Times New Roman"/>
                <w:sz w:val="24"/>
                <w:szCs w:val="24"/>
              </w:rPr>
              <w:t>Categoria criminale</w:t>
            </w:r>
          </w:p>
        </w:tc>
        <w:tc>
          <w:tcPr>
            <w:tcW w:w="1654" w:type="dxa"/>
          </w:tcPr>
          <w:p w14:paraId="4391F186" w14:textId="77777777" w:rsidR="005D1399" w:rsidRPr="001D33A5" w:rsidRDefault="005D1399" w:rsidP="0070081E">
            <w:pPr>
              <w:jc w:val="center"/>
              <w:rPr>
                <w:rFonts w:ascii="Times New Roman" w:hAnsi="Times New Roman" w:cs="Times New Roman"/>
                <w:sz w:val="24"/>
                <w:szCs w:val="24"/>
              </w:rPr>
            </w:pPr>
            <w:r w:rsidRPr="001D33A5">
              <w:rPr>
                <w:rFonts w:ascii="Times New Roman" w:hAnsi="Times New Roman" w:cs="Times New Roman"/>
                <w:sz w:val="24"/>
                <w:szCs w:val="24"/>
              </w:rPr>
              <w:t>01.04.202</w:t>
            </w:r>
            <w:r>
              <w:rPr>
                <w:rFonts w:ascii="Times New Roman" w:hAnsi="Times New Roman" w:cs="Times New Roman"/>
                <w:sz w:val="24"/>
                <w:szCs w:val="24"/>
              </w:rPr>
              <w:t>3</w:t>
            </w:r>
          </w:p>
          <w:p w14:paraId="50EB7766" w14:textId="77777777" w:rsidR="005D1399" w:rsidRPr="001D33A5" w:rsidRDefault="005D1399" w:rsidP="0070081E">
            <w:pPr>
              <w:jc w:val="center"/>
              <w:rPr>
                <w:rFonts w:ascii="Times New Roman" w:hAnsi="Times New Roman" w:cs="Times New Roman"/>
                <w:sz w:val="24"/>
                <w:szCs w:val="24"/>
              </w:rPr>
            </w:pPr>
            <w:r w:rsidRPr="001D33A5">
              <w:rPr>
                <w:rFonts w:ascii="Times New Roman" w:hAnsi="Times New Roman" w:cs="Times New Roman"/>
                <w:sz w:val="24"/>
                <w:szCs w:val="24"/>
              </w:rPr>
              <w:t>31.03.202</w:t>
            </w:r>
            <w:r>
              <w:rPr>
                <w:rFonts w:ascii="Times New Roman" w:hAnsi="Times New Roman" w:cs="Times New Roman"/>
                <w:sz w:val="24"/>
                <w:szCs w:val="24"/>
              </w:rPr>
              <w:t>4</w:t>
            </w:r>
          </w:p>
        </w:tc>
        <w:tc>
          <w:tcPr>
            <w:tcW w:w="1843" w:type="dxa"/>
          </w:tcPr>
          <w:p w14:paraId="74505619" w14:textId="77777777" w:rsidR="005D1399" w:rsidRPr="001D33A5" w:rsidRDefault="005D1399" w:rsidP="0070081E">
            <w:pPr>
              <w:jc w:val="center"/>
              <w:rPr>
                <w:rFonts w:ascii="Times New Roman" w:hAnsi="Times New Roman" w:cs="Times New Roman"/>
                <w:sz w:val="24"/>
                <w:szCs w:val="24"/>
              </w:rPr>
            </w:pPr>
            <w:r w:rsidRPr="001D33A5">
              <w:rPr>
                <w:rFonts w:ascii="Times New Roman" w:hAnsi="Times New Roman" w:cs="Times New Roman"/>
                <w:sz w:val="24"/>
                <w:szCs w:val="24"/>
              </w:rPr>
              <w:t>01.04.202</w:t>
            </w:r>
            <w:r>
              <w:rPr>
                <w:rFonts w:ascii="Times New Roman" w:hAnsi="Times New Roman" w:cs="Times New Roman"/>
                <w:sz w:val="24"/>
                <w:szCs w:val="24"/>
              </w:rPr>
              <w:t>4</w:t>
            </w:r>
          </w:p>
          <w:p w14:paraId="4903F950" w14:textId="77777777" w:rsidR="005D1399" w:rsidRPr="001D33A5" w:rsidRDefault="005D1399" w:rsidP="0070081E">
            <w:pPr>
              <w:jc w:val="center"/>
              <w:rPr>
                <w:rFonts w:ascii="Times New Roman" w:hAnsi="Times New Roman" w:cs="Times New Roman"/>
                <w:sz w:val="24"/>
                <w:szCs w:val="24"/>
              </w:rPr>
            </w:pPr>
            <w:r w:rsidRPr="001D33A5">
              <w:rPr>
                <w:rFonts w:ascii="Times New Roman" w:hAnsi="Times New Roman" w:cs="Times New Roman"/>
                <w:sz w:val="24"/>
                <w:szCs w:val="24"/>
              </w:rPr>
              <w:t>31.03.202</w:t>
            </w:r>
            <w:r>
              <w:rPr>
                <w:rFonts w:ascii="Times New Roman" w:hAnsi="Times New Roman" w:cs="Times New Roman"/>
                <w:sz w:val="24"/>
                <w:szCs w:val="24"/>
              </w:rPr>
              <w:t>5</w:t>
            </w:r>
          </w:p>
        </w:tc>
        <w:tc>
          <w:tcPr>
            <w:tcW w:w="1404" w:type="dxa"/>
          </w:tcPr>
          <w:p w14:paraId="38805232" w14:textId="77777777" w:rsidR="005D1399" w:rsidRPr="001D33A5" w:rsidRDefault="005D1399" w:rsidP="0070081E">
            <w:pPr>
              <w:tabs>
                <w:tab w:val="left" w:pos="1043"/>
              </w:tabs>
              <w:ind w:right="68"/>
              <w:jc w:val="center"/>
              <w:rPr>
                <w:rFonts w:ascii="Times New Roman" w:hAnsi="Times New Roman" w:cs="Times New Roman"/>
                <w:sz w:val="24"/>
                <w:szCs w:val="24"/>
              </w:rPr>
            </w:pPr>
            <w:r w:rsidRPr="001D33A5">
              <w:rPr>
                <w:rFonts w:ascii="Times New Roman" w:hAnsi="Times New Roman" w:cs="Times New Roman"/>
                <w:sz w:val="24"/>
                <w:szCs w:val="24"/>
              </w:rPr>
              <w:t>Diff.</w:t>
            </w:r>
          </w:p>
        </w:tc>
        <w:tc>
          <w:tcPr>
            <w:tcW w:w="1706" w:type="dxa"/>
          </w:tcPr>
          <w:p w14:paraId="2DDE23BA" w14:textId="77777777" w:rsidR="005D1399" w:rsidRPr="001D33A5" w:rsidRDefault="005D1399" w:rsidP="0070081E">
            <w:pPr>
              <w:tabs>
                <w:tab w:val="left" w:pos="1043"/>
              </w:tabs>
              <w:ind w:right="68"/>
              <w:jc w:val="center"/>
              <w:rPr>
                <w:rFonts w:ascii="Times New Roman" w:hAnsi="Times New Roman" w:cs="Times New Roman"/>
                <w:sz w:val="24"/>
                <w:szCs w:val="24"/>
              </w:rPr>
            </w:pPr>
            <w:r w:rsidRPr="001D33A5">
              <w:rPr>
                <w:rFonts w:ascii="Times New Roman" w:hAnsi="Times New Roman" w:cs="Times New Roman"/>
                <w:sz w:val="24"/>
                <w:szCs w:val="24"/>
              </w:rPr>
              <w:t>Diff. %</w:t>
            </w:r>
          </w:p>
        </w:tc>
      </w:tr>
      <w:tr w:rsidR="005D1399" w:rsidRPr="002A5E6B" w14:paraId="5520A467" w14:textId="77777777" w:rsidTr="0070081E">
        <w:tc>
          <w:tcPr>
            <w:tcW w:w="2594" w:type="dxa"/>
          </w:tcPr>
          <w:p w14:paraId="246A8025"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rPr>
              <w:t>Reati contro la persona</w:t>
            </w:r>
          </w:p>
          <w:p w14:paraId="24C2E249" w14:textId="77777777" w:rsidR="005D1399" w:rsidRPr="002A5E6B" w:rsidRDefault="005D1399" w:rsidP="0070081E">
            <w:pPr>
              <w:jc w:val="center"/>
              <w:rPr>
                <w:rFonts w:ascii="Times New Roman" w:hAnsi="Times New Roman" w:cs="Times New Roman"/>
                <w:i/>
                <w:sz w:val="18"/>
                <w:szCs w:val="18"/>
              </w:rPr>
            </w:pPr>
            <w:r w:rsidRPr="002A5E6B">
              <w:rPr>
                <w:rFonts w:ascii="Times New Roman" w:hAnsi="Times New Roman" w:cs="Times New Roman"/>
                <w:i/>
                <w:sz w:val="18"/>
                <w:szCs w:val="18"/>
              </w:rPr>
              <w:t>(omicidi, percosse, lesioni, minacce)</w:t>
            </w:r>
          </w:p>
        </w:tc>
        <w:tc>
          <w:tcPr>
            <w:tcW w:w="1654" w:type="dxa"/>
            <w:vAlign w:val="center"/>
          </w:tcPr>
          <w:p w14:paraId="636FD200"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802</w:t>
            </w:r>
          </w:p>
        </w:tc>
        <w:tc>
          <w:tcPr>
            <w:tcW w:w="1843" w:type="dxa"/>
            <w:vAlign w:val="center"/>
          </w:tcPr>
          <w:p w14:paraId="53D82EC7" w14:textId="77777777" w:rsidR="005D1399" w:rsidRPr="002A5E6B" w:rsidRDefault="005D1399" w:rsidP="0070081E">
            <w:pPr>
              <w:pStyle w:val="Paragrafoelenco"/>
              <w:ind w:left="0"/>
              <w:jc w:val="center"/>
              <w:rPr>
                <w:rFonts w:ascii="Times New Roman" w:hAnsi="Times New Roman" w:cs="Times New Roman"/>
                <w:sz w:val="28"/>
                <w:szCs w:val="28"/>
              </w:rPr>
            </w:pPr>
            <w:r>
              <w:rPr>
                <w:rFonts w:ascii="Times New Roman" w:hAnsi="Times New Roman" w:cs="Times New Roman"/>
                <w:sz w:val="28"/>
                <w:szCs w:val="28"/>
              </w:rPr>
              <w:t>696</w:t>
            </w:r>
          </w:p>
        </w:tc>
        <w:tc>
          <w:tcPr>
            <w:tcW w:w="1404" w:type="dxa"/>
            <w:vAlign w:val="center"/>
          </w:tcPr>
          <w:p w14:paraId="27876DE6"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-106</w:t>
            </w:r>
          </w:p>
        </w:tc>
        <w:tc>
          <w:tcPr>
            <w:tcW w:w="1706" w:type="dxa"/>
            <w:vAlign w:val="center"/>
          </w:tcPr>
          <w:p w14:paraId="118FCFB9"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-13,22%</w:t>
            </w:r>
          </w:p>
        </w:tc>
      </w:tr>
      <w:tr w:rsidR="005D1399" w:rsidRPr="002A5E6B" w14:paraId="418C2632" w14:textId="77777777" w:rsidTr="0070081E">
        <w:tc>
          <w:tcPr>
            <w:tcW w:w="2594" w:type="dxa"/>
          </w:tcPr>
          <w:p w14:paraId="604FE619"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rPr>
              <w:t>Reati contro il patrimonio</w:t>
            </w:r>
          </w:p>
          <w:p w14:paraId="743B2F63" w14:textId="77777777" w:rsidR="005D1399" w:rsidRPr="002A5E6B" w:rsidRDefault="005D1399" w:rsidP="0070081E">
            <w:pPr>
              <w:jc w:val="center"/>
              <w:rPr>
                <w:rFonts w:ascii="Times New Roman" w:hAnsi="Times New Roman" w:cs="Times New Roman"/>
                <w:i/>
                <w:sz w:val="18"/>
                <w:szCs w:val="18"/>
              </w:rPr>
            </w:pPr>
            <w:r w:rsidRPr="002A5E6B">
              <w:rPr>
                <w:rFonts w:ascii="Times New Roman" w:hAnsi="Times New Roman" w:cs="Times New Roman"/>
                <w:i/>
                <w:sz w:val="18"/>
                <w:szCs w:val="18"/>
              </w:rPr>
              <w:t>(furti, rapine, ricettazioni)</w:t>
            </w:r>
          </w:p>
        </w:tc>
        <w:tc>
          <w:tcPr>
            <w:tcW w:w="1654" w:type="dxa"/>
            <w:vAlign w:val="center"/>
          </w:tcPr>
          <w:p w14:paraId="1D95CECB"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4812</w:t>
            </w:r>
          </w:p>
        </w:tc>
        <w:tc>
          <w:tcPr>
            <w:tcW w:w="1843" w:type="dxa"/>
            <w:vAlign w:val="center"/>
          </w:tcPr>
          <w:p w14:paraId="172B15E5"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4441</w:t>
            </w:r>
          </w:p>
        </w:tc>
        <w:tc>
          <w:tcPr>
            <w:tcW w:w="1404" w:type="dxa"/>
            <w:vAlign w:val="center"/>
          </w:tcPr>
          <w:p w14:paraId="6AF3A4FE"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-371</w:t>
            </w:r>
          </w:p>
        </w:tc>
        <w:tc>
          <w:tcPr>
            <w:tcW w:w="1706" w:type="dxa"/>
            <w:vAlign w:val="center"/>
          </w:tcPr>
          <w:p w14:paraId="200D83F6" w14:textId="77777777" w:rsidR="005D1399" w:rsidRPr="00BA6475" w:rsidRDefault="005D1399" w:rsidP="0070081E">
            <w:pPr>
              <w:jc w:val="center"/>
              <w:rPr>
                <w:rFonts w:ascii="Times New Roman" w:hAnsi="Times New Roman" w:cs="Times New Roman"/>
                <w:b/>
                <w:bCs/>
                <w:sz w:val="28"/>
                <w:szCs w:val="28"/>
              </w:rPr>
            </w:pPr>
            <w:r>
              <w:rPr>
                <w:rFonts w:ascii="Times New Roman" w:hAnsi="Times New Roman" w:cs="Times New Roman"/>
                <w:b/>
                <w:bCs/>
                <w:sz w:val="28"/>
                <w:szCs w:val="28"/>
              </w:rPr>
              <w:t>-</w:t>
            </w:r>
            <w:r w:rsidRPr="00370A90">
              <w:rPr>
                <w:rFonts w:ascii="Times New Roman" w:hAnsi="Times New Roman" w:cs="Times New Roman"/>
                <w:sz w:val="28"/>
                <w:szCs w:val="28"/>
              </w:rPr>
              <w:t>7,71%</w:t>
            </w:r>
          </w:p>
        </w:tc>
      </w:tr>
      <w:tr w:rsidR="005D1399" w:rsidRPr="002A5E6B" w14:paraId="3251E8F1" w14:textId="77777777" w:rsidTr="0070081E">
        <w:trPr>
          <w:trHeight w:val="663"/>
        </w:trPr>
        <w:tc>
          <w:tcPr>
            <w:tcW w:w="2594" w:type="dxa"/>
          </w:tcPr>
          <w:p w14:paraId="38A21DFD"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rPr>
              <w:t xml:space="preserve">di cui: </w:t>
            </w:r>
            <w:r w:rsidRPr="002A5E6B">
              <w:rPr>
                <w:rFonts w:ascii="Times New Roman" w:hAnsi="Times New Roman" w:cs="Times New Roman"/>
                <w:sz w:val="24"/>
                <w:szCs w:val="24"/>
                <w:u w:val="single"/>
              </w:rPr>
              <w:t>furti e rapine in abitazione</w:t>
            </w:r>
          </w:p>
        </w:tc>
        <w:tc>
          <w:tcPr>
            <w:tcW w:w="1654" w:type="dxa"/>
            <w:vAlign w:val="center"/>
          </w:tcPr>
          <w:p w14:paraId="3E6533E0"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1087</w:t>
            </w:r>
          </w:p>
        </w:tc>
        <w:tc>
          <w:tcPr>
            <w:tcW w:w="1843" w:type="dxa"/>
            <w:vAlign w:val="center"/>
          </w:tcPr>
          <w:p w14:paraId="4B83DE5C"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872</w:t>
            </w:r>
          </w:p>
        </w:tc>
        <w:tc>
          <w:tcPr>
            <w:tcW w:w="1404" w:type="dxa"/>
            <w:vAlign w:val="center"/>
          </w:tcPr>
          <w:p w14:paraId="1CF63BED"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-215</w:t>
            </w:r>
          </w:p>
        </w:tc>
        <w:tc>
          <w:tcPr>
            <w:tcW w:w="1706" w:type="dxa"/>
            <w:vAlign w:val="center"/>
          </w:tcPr>
          <w:p w14:paraId="2D65B808" w14:textId="77777777" w:rsidR="005D1399" w:rsidRPr="00BA6475" w:rsidRDefault="005D1399" w:rsidP="0070081E">
            <w:pPr>
              <w:jc w:val="center"/>
              <w:rPr>
                <w:rFonts w:ascii="Times New Roman" w:hAnsi="Times New Roman" w:cs="Times New Roman"/>
                <w:b/>
                <w:bCs/>
                <w:sz w:val="28"/>
                <w:szCs w:val="28"/>
              </w:rPr>
            </w:pPr>
            <w:r>
              <w:rPr>
                <w:rFonts w:ascii="Times New Roman" w:hAnsi="Times New Roman" w:cs="Times New Roman"/>
                <w:b/>
                <w:bCs/>
                <w:sz w:val="28"/>
                <w:szCs w:val="28"/>
              </w:rPr>
              <w:t>-</w:t>
            </w:r>
            <w:r w:rsidRPr="00370A90">
              <w:rPr>
                <w:rFonts w:ascii="Times New Roman" w:hAnsi="Times New Roman" w:cs="Times New Roman"/>
                <w:sz w:val="28"/>
                <w:szCs w:val="28"/>
              </w:rPr>
              <w:t>19,78%</w:t>
            </w:r>
          </w:p>
        </w:tc>
      </w:tr>
      <w:tr w:rsidR="005D1399" w:rsidRPr="002A5E6B" w14:paraId="1772AEA1" w14:textId="77777777" w:rsidTr="0070081E">
        <w:trPr>
          <w:trHeight w:val="701"/>
        </w:trPr>
        <w:tc>
          <w:tcPr>
            <w:tcW w:w="2594" w:type="dxa"/>
          </w:tcPr>
          <w:p w14:paraId="0B623DD2"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u w:val="single"/>
              </w:rPr>
              <w:t>furti con destrezza</w:t>
            </w:r>
          </w:p>
        </w:tc>
        <w:tc>
          <w:tcPr>
            <w:tcW w:w="1654" w:type="dxa"/>
            <w:vAlign w:val="center"/>
          </w:tcPr>
          <w:p w14:paraId="52EA53B7"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491</w:t>
            </w:r>
          </w:p>
        </w:tc>
        <w:tc>
          <w:tcPr>
            <w:tcW w:w="1843" w:type="dxa"/>
            <w:vAlign w:val="center"/>
          </w:tcPr>
          <w:p w14:paraId="029A76B1"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542</w:t>
            </w:r>
          </w:p>
        </w:tc>
        <w:tc>
          <w:tcPr>
            <w:tcW w:w="1404" w:type="dxa"/>
            <w:vAlign w:val="center"/>
          </w:tcPr>
          <w:p w14:paraId="7AC8044B"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+51</w:t>
            </w:r>
          </w:p>
        </w:tc>
        <w:tc>
          <w:tcPr>
            <w:tcW w:w="1706" w:type="dxa"/>
            <w:vAlign w:val="center"/>
          </w:tcPr>
          <w:p w14:paraId="6659A097"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+10,39%</w:t>
            </w:r>
          </w:p>
        </w:tc>
      </w:tr>
      <w:tr w:rsidR="005D1399" w:rsidRPr="002A5E6B" w14:paraId="2DBE6CB7" w14:textId="77777777" w:rsidTr="0070081E">
        <w:trPr>
          <w:trHeight w:val="698"/>
        </w:trPr>
        <w:tc>
          <w:tcPr>
            <w:tcW w:w="2594" w:type="dxa"/>
          </w:tcPr>
          <w:p w14:paraId="25A20DF0"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u w:val="single"/>
              </w:rPr>
              <w:t>furti con strappo</w:t>
            </w:r>
          </w:p>
        </w:tc>
        <w:tc>
          <w:tcPr>
            <w:tcW w:w="1654" w:type="dxa"/>
            <w:vAlign w:val="center"/>
          </w:tcPr>
          <w:p w14:paraId="54FD738C"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27</w:t>
            </w:r>
          </w:p>
        </w:tc>
        <w:tc>
          <w:tcPr>
            <w:tcW w:w="1843" w:type="dxa"/>
            <w:vAlign w:val="center"/>
          </w:tcPr>
          <w:p w14:paraId="1A46A704"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18</w:t>
            </w:r>
          </w:p>
        </w:tc>
        <w:tc>
          <w:tcPr>
            <w:tcW w:w="1404" w:type="dxa"/>
            <w:vAlign w:val="center"/>
          </w:tcPr>
          <w:p w14:paraId="2382002C"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-9</w:t>
            </w:r>
          </w:p>
        </w:tc>
        <w:tc>
          <w:tcPr>
            <w:tcW w:w="1706" w:type="dxa"/>
            <w:vAlign w:val="center"/>
          </w:tcPr>
          <w:p w14:paraId="4D4D68E8"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-33,33%</w:t>
            </w:r>
          </w:p>
        </w:tc>
      </w:tr>
      <w:tr w:rsidR="005D1399" w:rsidRPr="002A5E6B" w14:paraId="6AED8F11" w14:textId="77777777" w:rsidTr="0070081E">
        <w:trPr>
          <w:trHeight w:val="694"/>
        </w:trPr>
        <w:tc>
          <w:tcPr>
            <w:tcW w:w="2594" w:type="dxa"/>
          </w:tcPr>
          <w:p w14:paraId="7D5D798D" w14:textId="77777777" w:rsidR="005D1399" w:rsidRPr="002A5E6B" w:rsidRDefault="005D1399" w:rsidP="0070081E">
            <w:pPr>
              <w:jc w:val="center"/>
              <w:rPr>
                <w:rFonts w:ascii="Times New Roman" w:hAnsi="Times New Roman" w:cs="Times New Roman"/>
                <w:sz w:val="24"/>
                <w:szCs w:val="24"/>
                <w:u w:val="single"/>
              </w:rPr>
            </w:pPr>
            <w:r w:rsidRPr="002A5E6B">
              <w:rPr>
                <w:rFonts w:ascii="Times New Roman" w:hAnsi="Times New Roman" w:cs="Times New Roman"/>
                <w:sz w:val="24"/>
                <w:szCs w:val="24"/>
                <w:u w:val="single"/>
              </w:rPr>
              <w:t>furti in esercizi commerciali</w:t>
            </w:r>
          </w:p>
        </w:tc>
        <w:tc>
          <w:tcPr>
            <w:tcW w:w="1654" w:type="dxa"/>
            <w:vAlign w:val="center"/>
          </w:tcPr>
          <w:p w14:paraId="060D0499"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441</w:t>
            </w:r>
          </w:p>
        </w:tc>
        <w:tc>
          <w:tcPr>
            <w:tcW w:w="1843" w:type="dxa"/>
            <w:vAlign w:val="center"/>
          </w:tcPr>
          <w:p w14:paraId="3C760420"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430</w:t>
            </w:r>
          </w:p>
        </w:tc>
        <w:tc>
          <w:tcPr>
            <w:tcW w:w="1404" w:type="dxa"/>
            <w:vAlign w:val="center"/>
          </w:tcPr>
          <w:p w14:paraId="16890F5A"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-11</w:t>
            </w:r>
          </w:p>
        </w:tc>
        <w:tc>
          <w:tcPr>
            <w:tcW w:w="1706" w:type="dxa"/>
            <w:vAlign w:val="center"/>
          </w:tcPr>
          <w:p w14:paraId="231EAD5D"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-2,49%</w:t>
            </w:r>
          </w:p>
        </w:tc>
      </w:tr>
      <w:tr w:rsidR="005D1399" w:rsidRPr="002A5E6B" w14:paraId="38C2D8ED" w14:textId="77777777" w:rsidTr="0070081E">
        <w:trPr>
          <w:trHeight w:val="689"/>
        </w:trPr>
        <w:tc>
          <w:tcPr>
            <w:tcW w:w="2594" w:type="dxa"/>
          </w:tcPr>
          <w:p w14:paraId="3696678D"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u w:val="single"/>
              </w:rPr>
              <w:t>furti su auto in sosta</w:t>
            </w:r>
          </w:p>
        </w:tc>
        <w:tc>
          <w:tcPr>
            <w:tcW w:w="1654" w:type="dxa"/>
            <w:vAlign w:val="center"/>
          </w:tcPr>
          <w:p w14:paraId="430F671C"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427</w:t>
            </w:r>
          </w:p>
        </w:tc>
        <w:tc>
          <w:tcPr>
            <w:tcW w:w="1843" w:type="dxa"/>
            <w:vAlign w:val="center"/>
          </w:tcPr>
          <w:p w14:paraId="40F383AD"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304</w:t>
            </w:r>
          </w:p>
        </w:tc>
        <w:tc>
          <w:tcPr>
            <w:tcW w:w="1404" w:type="dxa"/>
            <w:vAlign w:val="center"/>
          </w:tcPr>
          <w:p w14:paraId="590F49E8"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-123</w:t>
            </w:r>
          </w:p>
        </w:tc>
        <w:tc>
          <w:tcPr>
            <w:tcW w:w="1706" w:type="dxa"/>
            <w:vAlign w:val="center"/>
          </w:tcPr>
          <w:p w14:paraId="3A931CC1" w14:textId="77777777" w:rsidR="005D1399" w:rsidRPr="00370A90" w:rsidRDefault="005D1399" w:rsidP="0070081E">
            <w:pPr>
              <w:jc w:val="center"/>
              <w:rPr>
                <w:rFonts w:ascii="Times New Roman" w:hAnsi="Times New Roman" w:cs="Times New Roman"/>
                <w:b/>
                <w:bCs/>
                <w:sz w:val="28"/>
                <w:szCs w:val="28"/>
              </w:rPr>
            </w:pPr>
            <w:r>
              <w:rPr>
                <w:rFonts w:ascii="Times New Roman" w:hAnsi="Times New Roman" w:cs="Times New Roman"/>
                <w:sz w:val="28"/>
                <w:szCs w:val="28"/>
              </w:rPr>
              <w:t>-</w:t>
            </w:r>
            <w:r w:rsidRPr="00370A90">
              <w:rPr>
                <w:rFonts w:ascii="Times New Roman" w:hAnsi="Times New Roman" w:cs="Times New Roman"/>
                <w:sz w:val="28"/>
                <w:szCs w:val="28"/>
              </w:rPr>
              <w:t>28,81%</w:t>
            </w:r>
          </w:p>
        </w:tc>
      </w:tr>
      <w:tr w:rsidR="005D1399" w:rsidRPr="002A5E6B" w14:paraId="2A24357D" w14:textId="77777777" w:rsidTr="0070081E">
        <w:trPr>
          <w:trHeight w:val="713"/>
        </w:trPr>
        <w:tc>
          <w:tcPr>
            <w:tcW w:w="2594" w:type="dxa"/>
          </w:tcPr>
          <w:p w14:paraId="2608DA82" w14:textId="77777777" w:rsidR="005D1399" w:rsidRPr="00AE14C0" w:rsidRDefault="005D1399" w:rsidP="0070081E">
            <w:pPr>
              <w:jc w:val="center"/>
              <w:rPr>
                <w:rFonts w:ascii="Times New Roman" w:hAnsi="Times New Roman" w:cs="Times New Roman"/>
                <w:sz w:val="24"/>
                <w:szCs w:val="24"/>
                <w:u w:val="single"/>
              </w:rPr>
            </w:pPr>
            <w:r w:rsidRPr="00AE14C0">
              <w:rPr>
                <w:rFonts w:ascii="Times New Roman" w:hAnsi="Times New Roman" w:cs="Times New Roman"/>
                <w:sz w:val="24"/>
                <w:szCs w:val="24"/>
                <w:u w:val="single"/>
              </w:rPr>
              <w:t>Stupefacenti</w:t>
            </w:r>
          </w:p>
        </w:tc>
        <w:tc>
          <w:tcPr>
            <w:tcW w:w="1654" w:type="dxa"/>
            <w:vAlign w:val="center"/>
          </w:tcPr>
          <w:p w14:paraId="3CB381F9"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87</w:t>
            </w:r>
          </w:p>
        </w:tc>
        <w:tc>
          <w:tcPr>
            <w:tcW w:w="1843" w:type="dxa"/>
            <w:vAlign w:val="center"/>
          </w:tcPr>
          <w:p w14:paraId="4D8DF1A4"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79</w:t>
            </w:r>
          </w:p>
        </w:tc>
        <w:tc>
          <w:tcPr>
            <w:tcW w:w="1404" w:type="dxa"/>
            <w:vAlign w:val="center"/>
          </w:tcPr>
          <w:p w14:paraId="597C05A8"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-8</w:t>
            </w:r>
          </w:p>
        </w:tc>
        <w:tc>
          <w:tcPr>
            <w:tcW w:w="1706" w:type="dxa"/>
            <w:vAlign w:val="center"/>
          </w:tcPr>
          <w:p w14:paraId="05F1D926"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-9,20%</w:t>
            </w:r>
          </w:p>
        </w:tc>
      </w:tr>
      <w:tr w:rsidR="005D1399" w:rsidRPr="00BA6475" w14:paraId="1AEF2F65" w14:textId="77777777" w:rsidTr="0070081E">
        <w:trPr>
          <w:trHeight w:val="692"/>
        </w:trPr>
        <w:tc>
          <w:tcPr>
            <w:tcW w:w="2594" w:type="dxa"/>
          </w:tcPr>
          <w:p w14:paraId="4A24B61B" w14:textId="77777777" w:rsidR="005D1399" w:rsidRPr="00AE14C0" w:rsidRDefault="005D1399" w:rsidP="0070081E">
            <w:pPr>
              <w:jc w:val="center"/>
              <w:rPr>
                <w:rFonts w:ascii="Times New Roman" w:hAnsi="Times New Roman" w:cs="Times New Roman"/>
                <w:sz w:val="24"/>
                <w:szCs w:val="24"/>
                <w:u w:val="single"/>
              </w:rPr>
            </w:pPr>
            <w:r w:rsidRPr="00AE14C0">
              <w:rPr>
                <w:rFonts w:ascii="Times New Roman" w:hAnsi="Times New Roman" w:cs="Times New Roman"/>
                <w:sz w:val="24"/>
                <w:szCs w:val="24"/>
                <w:u w:val="single"/>
              </w:rPr>
              <w:t>truffe e frodi informatiche</w:t>
            </w:r>
          </w:p>
        </w:tc>
        <w:tc>
          <w:tcPr>
            <w:tcW w:w="1654" w:type="dxa"/>
            <w:vAlign w:val="center"/>
          </w:tcPr>
          <w:p w14:paraId="7D6AFE66" w14:textId="77777777" w:rsidR="005D1399" w:rsidRPr="00166481" w:rsidRDefault="005D1399" w:rsidP="0070081E">
            <w:pPr>
              <w:jc w:val="center"/>
              <w:rPr>
                <w:rFonts w:ascii="Times New Roman" w:hAnsi="Times New Roman" w:cs="Times New Roman"/>
                <w:sz w:val="28"/>
                <w:szCs w:val="28"/>
              </w:rPr>
            </w:pPr>
            <w:r w:rsidRPr="00166481">
              <w:rPr>
                <w:rFonts w:ascii="Times New Roman" w:hAnsi="Times New Roman" w:cs="Times New Roman"/>
                <w:sz w:val="28"/>
                <w:szCs w:val="28"/>
              </w:rPr>
              <w:t>1220</w:t>
            </w:r>
          </w:p>
        </w:tc>
        <w:tc>
          <w:tcPr>
            <w:tcW w:w="1843" w:type="dxa"/>
            <w:vAlign w:val="center"/>
          </w:tcPr>
          <w:p w14:paraId="0CAE9208" w14:textId="77777777" w:rsidR="005D1399" w:rsidRPr="000E7489" w:rsidRDefault="005D1399" w:rsidP="0070081E">
            <w:pPr>
              <w:jc w:val="center"/>
              <w:rPr>
                <w:rFonts w:ascii="Times New Roman" w:hAnsi="Times New Roman" w:cs="Times New Roman"/>
                <w:sz w:val="28"/>
                <w:szCs w:val="28"/>
              </w:rPr>
            </w:pPr>
            <w:r w:rsidRPr="000E7489">
              <w:rPr>
                <w:rFonts w:ascii="Times New Roman" w:hAnsi="Times New Roman" w:cs="Times New Roman"/>
                <w:sz w:val="28"/>
                <w:szCs w:val="28"/>
              </w:rPr>
              <w:t>1090</w:t>
            </w:r>
          </w:p>
        </w:tc>
        <w:tc>
          <w:tcPr>
            <w:tcW w:w="1404" w:type="dxa"/>
            <w:vAlign w:val="center"/>
          </w:tcPr>
          <w:p w14:paraId="202503DE"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-130</w:t>
            </w:r>
          </w:p>
        </w:tc>
        <w:tc>
          <w:tcPr>
            <w:tcW w:w="1706" w:type="dxa"/>
            <w:vAlign w:val="center"/>
          </w:tcPr>
          <w:p w14:paraId="47120FA6"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-10,66%</w:t>
            </w:r>
          </w:p>
        </w:tc>
      </w:tr>
      <w:tr w:rsidR="005D1399" w:rsidRPr="00BA6475" w14:paraId="7E84057D" w14:textId="77777777" w:rsidTr="0070081E">
        <w:trPr>
          <w:trHeight w:val="692"/>
        </w:trPr>
        <w:tc>
          <w:tcPr>
            <w:tcW w:w="2594" w:type="dxa"/>
          </w:tcPr>
          <w:p w14:paraId="64F9F23B"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sz w:val="24"/>
                <w:szCs w:val="24"/>
              </w:rPr>
              <w:t>Altri reati</w:t>
            </w:r>
          </w:p>
        </w:tc>
        <w:tc>
          <w:tcPr>
            <w:tcW w:w="1654" w:type="dxa"/>
            <w:vAlign w:val="center"/>
          </w:tcPr>
          <w:p w14:paraId="63CEB8A5"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3849</w:t>
            </w:r>
          </w:p>
        </w:tc>
        <w:tc>
          <w:tcPr>
            <w:tcW w:w="1843" w:type="dxa"/>
            <w:vAlign w:val="center"/>
          </w:tcPr>
          <w:p w14:paraId="0C8E6B69"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3300</w:t>
            </w:r>
          </w:p>
        </w:tc>
        <w:tc>
          <w:tcPr>
            <w:tcW w:w="1404" w:type="dxa"/>
            <w:vAlign w:val="center"/>
          </w:tcPr>
          <w:p w14:paraId="4EBB49F9"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-549</w:t>
            </w:r>
          </w:p>
        </w:tc>
        <w:tc>
          <w:tcPr>
            <w:tcW w:w="1706" w:type="dxa"/>
            <w:vAlign w:val="center"/>
          </w:tcPr>
          <w:p w14:paraId="0211C375" w14:textId="77777777" w:rsidR="005D1399" w:rsidRPr="00BA6475" w:rsidRDefault="005D1399" w:rsidP="0070081E">
            <w:pPr>
              <w:jc w:val="center"/>
              <w:rPr>
                <w:rFonts w:ascii="Times New Roman" w:hAnsi="Times New Roman" w:cs="Times New Roman"/>
                <w:sz w:val="28"/>
                <w:szCs w:val="28"/>
              </w:rPr>
            </w:pPr>
            <w:r>
              <w:rPr>
                <w:rFonts w:ascii="Times New Roman" w:hAnsi="Times New Roman" w:cs="Times New Roman"/>
                <w:sz w:val="28"/>
                <w:szCs w:val="28"/>
              </w:rPr>
              <w:t>-14,26%</w:t>
            </w:r>
          </w:p>
        </w:tc>
      </w:tr>
      <w:tr w:rsidR="005D1399" w:rsidRPr="00726AF2" w14:paraId="0129D9C4" w14:textId="77777777" w:rsidTr="0070081E">
        <w:trPr>
          <w:trHeight w:val="704"/>
        </w:trPr>
        <w:tc>
          <w:tcPr>
            <w:tcW w:w="2594" w:type="dxa"/>
          </w:tcPr>
          <w:p w14:paraId="29D39023" w14:textId="77777777" w:rsidR="005D1399" w:rsidRPr="002A5E6B" w:rsidRDefault="005D1399" w:rsidP="0070081E">
            <w:pPr>
              <w:jc w:val="center"/>
              <w:rPr>
                <w:rFonts w:ascii="Times New Roman" w:hAnsi="Times New Roman" w:cs="Times New Roman"/>
                <w:i/>
                <w:sz w:val="24"/>
                <w:szCs w:val="24"/>
              </w:rPr>
            </w:pPr>
            <w:r w:rsidRPr="002A5E6B">
              <w:rPr>
                <w:rFonts w:ascii="Times New Roman" w:hAnsi="Times New Roman" w:cs="Times New Roman"/>
                <w:i/>
                <w:sz w:val="24"/>
                <w:szCs w:val="24"/>
              </w:rPr>
              <w:t>TOTALE</w:t>
            </w:r>
          </w:p>
          <w:p w14:paraId="344D65B5" w14:textId="77777777" w:rsidR="005D1399" w:rsidRPr="002A5E6B" w:rsidRDefault="005D1399" w:rsidP="0070081E">
            <w:pPr>
              <w:jc w:val="center"/>
              <w:rPr>
                <w:rFonts w:ascii="Times New Roman" w:hAnsi="Times New Roman" w:cs="Times New Roman"/>
                <w:sz w:val="24"/>
                <w:szCs w:val="24"/>
              </w:rPr>
            </w:pPr>
            <w:r w:rsidRPr="002A5E6B">
              <w:rPr>
                <w:rFonts w:ascii="Times New Roman" w:hAnsi="Times New Roman" w:cs="Times New Roman"/>
                <w:i/>
                <w:sz w:val="24"/>
                <w:szCs w:val="24"/>
              </w:rPr>
              <w:t>REATI</w:t>
            </w:r>
          </w:p>
        </w:tc>
        <w:tc>
          <w:tcPr>
            <w:tcW w:w="1654" w:type="dxa"/>
            <w:vAlign w:val="center"/>
          </w:tcPr>
          <w:p w14:paraId="1843A62D"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10770</w:t>
            </w:r>
          </w:p>
        </w:tc>
        <w:tc>
          <w:tcPr>
            <w:tcW w:w="1843" w:type="dxa"/>
            <w:vAlign w:val="center"/>
          </w:tcPr>
          <w:p w14:paraId="764AC285" w14:textId="77777777" w:rsidR="005D1399" w:rsidRPr="002A5E6B" w:rsidRDefault="005D1399" w:rsidP="0070081E">
            <w:pPr>
              <w:jc w:val="center"/>
              <w:rPr>
                <w:rFonts w:ascii="Times New Roman" w:hAnsi="Times New Roman" w:cs="Times New Roman"/>
                <w:sz w:val="28"/>
                <w:szCs w:val="28"/>
              </w:rPr>
            </w:pPr>
            <w:r>
              <w:rPr>
                <w:rFonts w:ascii="Times New Roman" w:hAnsi="Times New Roman" w:cs="Times New Roman"/>
                <w:sz w:val="28"/>
                <w:szCs w:val="28"/>
              </w:rPr>
              <w:t>9606</w:t>
            </w:r>
          </w:p>
        </w:tc>
        <w:tc>
          <w:tcPr>
            <w:tcW w:w="1404" w:type="dxa"/>
            <w:vAlign w:val="center"/>
          </w:tcPr>
          <w:p w14:paraId="2D154EAC" w14:textId="77777777" w:rsidR="005D1399" w:rsidRPr="00374DF8" w:rsidRDefault="005D1399" w:rsidP="0070081E">
            <w:pPr>
              <w:jc w:val="center"/>
              <w:rPr>
                <w:rFonts w:ascii="Times New Roman" w:hAnsi="Times New Roman" w:cs="Times New Roman"/>
                <w:sz w:val="28"/>
                <w:szCs w:val="28"/>
              </w:rPr>
            </w:pPr>
            <w:r>
              <w:rPr>
                <w:rFonts w:ascii="Times New Roman" w:hAnsi="Times New Roman" w:cs="Times New Roman"/>
                <w:sz w:val="28"/>
                <w:szCs w:val="28"/>
              </w:rPr>
              <w:t>-1164</w:t>
            </w:r>
          </w:p>
        </w:tc>
        <w:tc>
          <w:tcPr>
            <w:tcW w:w="1706" w:type="dxa"/>
            <w:vAlign w:val="center"/>
          </w:tcPr>
          <w:p w14:paraId="2577D4C2" w14:textId="77777777" w:rsidR="005D1399" w:rsidRPr="00726AF2" w:rsidRDefault="005D1399" w:rsidP="0070081E">
            <w:pPr>
              <w:jc w:val="center"/>
              <w:rPr>
                <w:rFonts w:ascii="Times New Roman" w:hAnsi="Times New Roman" w:cs="Times New Roman"/>
                <w:b/>
                <w:bCs/>
                <w:sz w:val="28"/>
                <w:szCs w:val="28"/>
              </w:rPr>
            </w:pPr>
            <w:r>
              <w:rPr>
                <w:rFonts w:ascii="Times New Roman" w:hAnsi="Times New Roman" w:cs="Times New Roman"/>
                <w:b/>
                <w:bCs/>
                <w:sz w:val="28"/>
                <w:szCs w:val="28"/>
              </w:rPr>
              <w:t>-</w:t>
            </w:r>
            <w:r w:rsidRPr="00370A90">
              <w:rPr>
                <w:rFonts w:ascii="Times New Roman" w:hAnsi="Times New Roman" w:cs="Times New Roman"/>
                <w:sz w:val="28"/>
                <w:szCs w:val="28"/>
              </w:rPr>
              <w:t>10,81%</w:t>
            </w:r>
          </w:p>
        </w:tc>
      </w:tr>
    </w:tbl>
    <w:bookmarkEnd w:id="1"/>
    <w:p w14:paraId="19B17809" w14:textId="6F183A90" w:rsidR="008C3923" w:rsidRDefault="00700BB4" w:rsidP="00C24851">
      <w:pPr>
        <w:ind w:left="-284"/>
        <w:jc w:val="center"/>
        <w:rPr>
          <w:rFonts w:ascii="Times New Roman" w:hAnsi="Times New Roman" w:cs="Times New Roman"/>
          <w:b/>
          <w:color w:val="8496B0" w:themeColor="text2" w:themeTint="99"/>
          <w:sz w:val="24"/>
          <w:szCs w:val="24"/>
        </w:rPr>
      </w:pPr>
      <w:r>
        <w:rPr>
          <w:rFonts w:ascii="Open Sans" w:hAnsi="Open Sans"/>
          <w:noProof/>
          <w:color w:val="484848"/>
          <w:sz w:val="23"/>
          <w:szCs w:val="23"/>
        </w:rPr>
        <w:drawing>
          <wp:inline distT="0" distB="0" distL="0" distR="0" wp14:anchorId="0F8BA4F2" wp14:editId="7B438A7D">
            <wp:extent cx="1381125" cy="771525"/>
            <wp:effectExtent l="0" t="0" r="9525" b="9525"/>
            <wp:docPr id="1" name="Immagine 1"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7162FC84" w14:textId="4A13A2D0" w:rsidR="00700BB4" w:rsidRDefault="00700BB4" w:rsidP="00700BB4">
      <w:pPr>
        <w:ind w:left="-284"/>
        <w:jc w:val="center"/>
        <w:rPr>
          <w:rFonts w:ascii="Times New Roman" w:hAnsi="Times New Roman" w:cs="Times New Roman"/>
          <w:b/>
          <w:color w:val="2F5496" w:themeColor="accent1" w:themeShade="BF"/>
          <w:sz w:val="24"/>
          <w:szCs w:val="24"/>
        </w:rPr>
      </w:pPr>
      <w:r w:rsidRPr="0046273E">
        <w:rPr>
          <w:rFonts w:ascii="Times New Roman" w:hAnsi="Times New Roman" w:cs="Times New Roman"/>
          <w:b/>
          <w:color w:val="2F5496" w:themeColor="accent1" w:themeShade="BF"/>
          <w:sz w:val="24"/>
          <w:szCs w:val="24"/>
        </w:rPr>
        <w:t>Questura di Piacenza</w:t>
      </w:r>
    </w:p>
    <w:p w14:paraId="6E59E505" w14:textId="09B3E5DC" w:rsidR="005D1399" w:rsidRDefault="005D1399" w:rsidP="00700BB4">
      <w:pPr>
        <w:ind w:left="-284"/>
        <w:jc w:val="center"/>
        <w:rPr>
          <w:rFonts w:ascii="Times New Roman" w:hAnsi="Times New Roman" w:cs="Times New Roman"/>
          <w:b/>
          <w:color w:val="2F5496" w:themeColor="accent1" w:themeShade="BF"/>
          <w:sz w:val="24"/>
          <w:szCs w:val="24"/>
        </w:rPr>
      </w:pPr>
    </w:p>
    <w:p w14:paraId="5585D1E8" w14:textId="77777777" w:rsidR="005D1399" w:rsidRDefault="005D1399" w:rsidP="00700BB4">
      <w:pPr>
        <w:ind w:left="-284"/>
        <w:jc w:val="center"/>
        <w:rPr>
          <w:rFonts w:ascii="Times New Roman" w:hAnsi="Times New Roman" w:cs="Times New Roman"/>
          <w:b/>
          <w:color w:val="2F5496" w:themeColor="accent1" w:themeShade="BF"/>
          <w:sz w:val="24"/>
          <w:szCs w:val="24"/>
        </w:rPr>
      </w:pPr>
    </w:p>
    <w:tbl>
      <w:tblPr>
        <w:tblW w:w="8780" w:type="dxa"/>
        <w:tblCellMar>
          <w:left w:w="70" w:type="dxa"/>
          <w:right w:w="70" w:type="dxa"/>
        </w:tblCellMar>
        <w:tblLook w:val="04A0" w:firstRow="1" w:lastRow="0" w:firstColumn="1" w:lastColumn="0" w:noHBand="0" w:noVBand="1"/>
      </w:tblPr>
      <w:tblGrid>
        <w:gridCol w:w="4932"/>
        <w:gridCol w:w="1460"/>
        <w:gridCol w:w="1460"/>
        <w:gridCol w:w="928"/>
      </w:tblGrid>
      <w:tr w:rsidR="005D1399" w:rsidRPr="005D1399" w14:paraId="5B2CCDA8" w14:textId="77777777" w:rsidTr="005D1399">
        <w:trPr>
          <w:trHeight w:val="900"/>
        </w:trPr>
        <w:tc>
          <w:tcPr>
            <w:tcW w:w="8780" w:type="dxa"/>
            <w:gridSpan w:val="4"/>
            <w:tcBorders>
              <w:top w:val="single" w:sz="8" w:space="0" w:color="auto"/>
              <w:left w:val="single" w:sz="8" w:space="0" w:color="auto"/>
              <w:bottom w:val="single" w:sz="4" w:space="0" w:color="auto"/>
              <w:right w:val="single" w:sz="8" w:space="0" w:color="000000"/>
            </w:tcBorders>
            <w:shd w:val="clear" w:color="000000" w:fill="9BBB59"/>
            <w:noWrap/>
            <w:vAlign w:val="center"/>
            <w:hideMark/>
          </w:tcPr>
          <w:p w14:paraId="5E681CFC" w14:textId="77777777" w:rsidR="005D1399" w:rsidRPr="005D1399" w:rsidRDefault="005D1399" w:rsidP="005D1399">
            <w:pPr>
              <w:spacing w:after="0" w:line="240" w:lineRule="auto"/>
              <w:jc w:val="center"/>
              <w:rPr>
                <w:rFonts w:ascii="Times New Roman" w:eastAsia="Times New Roman" w:hAnsi="Times New Roman" w:cs="Times New Roman"/>
                <w:color w:val="000000"/>
                <w:sz w:val="28"/>
                <w:szCs w:val="28"/>
                <w:lang w:eastAsia="it-IT"/>
              </w:rPr>
            </w:pPr>
            <w:r w:rsidRPr="005D1399">
              <w:rPr>
                <w:rFonts w:ascii="Times New Roman" w:eastAsia="Times New Roman" w:hAnsi="Times New Roman" w:cs="Times New Roman"/>
                <w:color w:val="000000"/>
                <w:sz w:val="28"/>
                <w:szCs w:val="28"/>
                <w:lang w:eastAsia="it-IT"/>
              </w:rPr>
              <w:t>DIVISIONE ANTICRIMINE</w:t>
            </w:r>
          </w:p>
        </w:tc>
      </w:tr>
      <w:tr w:rsidR="005D1399" w:rsidRPr="005D1399" w14:paraId="4CC5FF53" w14:textId="77777777" w:rsidTr="005D1399">
        <w:trPr>
          <w:trHeight w:val="750"/>
        </w:trPr>
        <w:tc>
          <w:tcPr>
            <w:tcW w:w="4932" w:type="dxa"/>
            <w:tcBorders>
              <w:top w:val="nil"/>
              <w:left w:val="single" w:sz="8" w:space="0" w:color="auto"/>
              <w:bottom w:val="single" w:sz="4" w:space="0" w:color="auto"/>
              <w:right w:val="single" w:sz="4" w:space="0" w:color="auto"/>
            </w:tcBorders>
            <w:shd w:val="clear" w:color="000000" w:fill="9BBB59"/>
            <w:vAlign w:val="center"/>
            <w:hideMark/>
          </w:tcPr>
          <w:p w14:paraId="60DA8543"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 xml:space="preserve">ATTIVITA’ SEZIONE MISURE DI PREVENZIONE </w:t>
            </w:r>
          </w:p>
        </w:tc>
        <w:tc>
          <w:tcPr>
            <w:tcW w:w="1460" w:type="dxa"/>
            <w:tcBorders>
              <w:top w:val="nil"/>
              <w:left w:val="nil"/>
              <w:bottom w:val="single" w:sz="4" w:space="0" w:color="auto"/>
              <w:right w:val="single" w:sz="4" w:space="0" w:color="auto"/>
            </w:tcBorders>
            <w:shd w:val="clear" w:color="000000" w:fill="9BBB59"/>
            <w:vAlign w:val="center"/>
            <w:hideMark/>
          </w:tcPr>
          <w:p w14:paraId="3A37565F"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Dal 01.04.2024             Al 31.03.2025</w:t>
            </w:r>
          </w:p>
        </w:tc>
        <w:tc>
          <w:tcPr>
            <w:tcW w:w="1460" w:type="dxa"/>
            <w:tcBorders>
              <w:top w:val="nil"/>
              <w:left w:val="nil"/>
              <w:bottom w:val="single" w:sz="4" w:space="0" w:color="auto"/>
              <w:right w:val="single" w:sz="4" w:space="0" w:color="auto"/>
            </w:tcBorders>
            <w:shd w:val="clear" w:color="000000" w:fill="9BBB59"/>
            <w:vAlign w:val="center"/>
            <w:hideMark/>
          </w:tcPr>
          <w:p w14:paraId="77F95E17"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Dal 01.04.2023             Al 31.03.2024</w:t>
            </w:r>
          </w:p>
        </w:tc>
        <w:tc>
          <w:tcPr>
            <w:tcW w:w="928" w:type="dxa"/>
            <w:tcBorders>
              <w:top w:val="nil"/>
              <w:left w:val="nil"/>
              <w:bottom w:val="single" w:sz="4" w:space="0" w:color="auto"/>
              <w:right w:val="single" w:sz="8" w:space="0" w:color="auto"/>
            </w:tcBorders>
            <w:shd w:val="clear" w:color="000000" w:fill="9BBB59"/>
            <w:vAlign w:val="center"/>
            <w:hideMark/>
          </w:tcPr>
          <w:p w14:paraId="349B818E"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Diff.</w:t>
            </w:r>
          </w:p>
        </w:tc>
      </w:tr>
      <w:tr w:rsidR="005D1399" w:rsidRPr="005D1399" w14:paraId="5761AEDE" w14:textId="77777777" w:rsidTr="005D1399">
        <w:trPr>
          <w:trHeight w:val="555"/>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62E0EBB7"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FOGLI DI VIA OBBLIGATORI</w:t>
            </w:r>
          </w:p>
        </w:tc>
        <w:tc>
          <w:tcPr>
            <w:tcW w:w="1460" w:type="dxa"/>
            <w:tcBorders>
              <w:top w:val="nil"/>
              <w:left w:val="nil"/>
              <w:bottom w:val="single" w:sz="4" w:space="0" w:color="auto"/>
              <w:right w:val="single" w:sz="4" w:space="0" w:color="auto"/>
            </w:tcBorders>
            <w:shd w:val="clear" w:color="auto" w:fill="auto"/>
            <w:noWrap/>
            <w:vAlign w:val="center"/>
            <w:hideMark/>
          </w:tcPr>
          <w:p w14:paraId="69BFC024"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36</w:t>
            </w:r>
          </w:p>
        </w:tc>
        <w:tc>
          <w:tcPr>
            <w:tcW w:w="1460" w:type="dxa"/>
            <w:tcBorders>
              <w:top w:val="nil"/>
              <w:left w:val="nil"/>
              <w:bottom w:val="single" w:sz="4" w:space="0" w:color="auto"/>
              <w:right w:val="single" w:sz="4" w:space="0" w:color="auto"/>
            </w:tcBorders>
            <w:shd w:val="clear" w:color="auto" w:fill="auto"/>
            <w:noWrap/>
            <w:vAlign w:val="center"/>
            <w:hideMark/>
          </w:tcPr>
          <w:p w14:paraId="7C3B1E29"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57</w:t>
            </w:r>
          </w:p>
        </w:tc>
        <w:tc>
          <w:tcPr>
            <w:tcW w:w="928" w:type="dxa"/>
            <w:tcBorders>
              <w:top w:val="nil"/>
              <w:left w:val="nil"/>
              <w:bottom w:val="single" w:sz="4" w:space="0" w:color="auto"/>
              <w:right w:val="single" w:sz="8" w:space="0" w:color="auto"/>
            </w:tcBorders>
            <w:shd w:val="clear" w:color="auto" w:fill="auto"/>
            <w:noWrap/>
            <w:vAlign w:val="center"/>
            <w:hideMark/>
          </w:tcPr>
          <w:p w14:paraId="0300F91E"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-21</w:t>
            </w:r>
          </w:p>
        </w:tc>
      </w:tr>
      <w:tr w:rsidR="005D1399" w:rsidRPr="005D1399" w14:paraId="5964B9C6" w14:textId="77777777" w:rsidTr="005D1399">
        <w:trPr>
          <w:trHeight w:val="615"/>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597E529E"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SORVEGLIANZE SPECIALI RICHIESTE ALL'A.G.</w:t>
            </w:r>
          </w:p>
        </w:tc>
        <w:tc>
          <w:tcPr>
            <w:tcW w:w="1460" w:type="dxa"/>
            <w:tcBorders>
              <w:top w:val="nil"/>
              <w:left w:val="nil"/>
              <w:bottom w:val="single" w:sz="4" w:space="0" w:color="auto"/>
              <w:right w:val="single" w:sz="4" w:space="0" w:color="auto"/>
            </w:tcBorders>
            <w:shd w:val="clear" w:color="auto" w:fill="auto"/>
            <w:noWrap/>
            <w:vAlign w:val="center"/>
            <w:hideMark/>
          </w:tcPr>
          <w:p w14:paraId="5E344B51"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6</w:t>
            </w:r>
          </w:p>
        </w:tc>
        <w:tc>
          <w:tcPr>
            <w:tcW w:w="1460" w:type="dxa"/>
            <w:tcBorders>
              <w:top w:val="nil"/>
              <w:left w:val="nil"/>
              <w:bottom w:val="single" w:sz="4" w:space="0" w:color="auto"/>
              <w:right w:val="single" w:sz="4" w:space="0" w:color="auto"/>
            </w:tcBorders>
            <w:shd w:val="clear" w:color="auto" w:fill="auto"/>
            <w:noWrap/>
            <w:vAlign w:val="center"/>
            <w:hideMark/>
          </w:tcPr>
          <w:p w14:paraId="173A4D0D"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7</w:t>
            </w:r>
          </w:p>
        </w:tc>
        <w:tc>
          <w:tcPr>
            <w:tcW w:w="928" w:type="dxa"/>
            <w:tcBorders>
              <w:top w:val="nil"/>
              <w:left w:val="nil"/>
              <w:bottom w:val="single" w:sz="4" w:space="0" w:color="auto"/>
              <w:right w:val="single" w:sz="8" w:space="0" w:color="auto"/>
            </w:tcBorders>
            <w:shd w:val="clear" w:color="auto" w:fill="auto"/>
            <w:noWrap/>
            <w:vAlign w:val="center"/>
            <w:hideMark/>
          </w:tcPr>
          <w:p w14:paraId="32AAB168"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w:t>
            </w:r>
          </w:p>
        </w:tc>
      </w:tr>
      <w:tr w:rsidR="005D1399" w:rsidRPr="005D1399" w14:paraId="6E0769C2" w14:textId="77777777" w:rsidTr="005D1399">
        <w:trPr>
          <w:trHeight w:val="555"/>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0837B65A"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AVVISI ORALI</w:t>
            </w:r>
          </w:p>
        </w:tc>
        <w:tc>
          <w:tcPr>
            <w:tcW w:w="1460" w:type="dxa"/>
            <w:tcBorders>
              <w:top w:val="nil"/>
              <w:left w:val="nil"/>
              <w:bottom w:val="single" w:sz="4" w:space="0" w:color="auto"/>
              <w:right w:val="single" w:sz="4" w:space="0" w:color="auto"/>
            </w:tcBorders>
            <w:shd w:val="clear" w:color="auto" w:fill="auto"/>
            <w:noWrap/>
            <w:vAlign w:val="center"/>
            <w:hideMark/>
          </w:tcPr>
          <w:p w14:paraId="5C5B50DE"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32</w:t>
            </w:r>
          </w:p>
        </w:tc>
        <w:tc>
          <w:tcPr>
            <w:tcW w:w="1460" w:type="dxa"/>
            <w:tcBorders>
              <w:top w:val="nil"/>
              <w:left w:val="nil"/>
              <w:bottom w:val="single" w:sz="4" w:space="0" w:color="auto"/>
              <w:right w:val="single" w:sz="4" w:space="0" w:color="auto"/>
            </w:tcBorders>
            <w:shd w:val="clear" w:color="auto" w:fill="auto"/>
            <w:noWrap/>
            <w:vAlign w:val="center"/>
            <w:hideMark/>
          </w:tcPr>
          <w:p w14:paraId="363A3B00"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28</w:t>
            </w:r>
          </w:p>
        </w:tc>
        <w:tc>
          <w:tcPr>
            <w:tcW w:w="928" w:type="dxa"/>
            <w:tcBorders>
              <w:top w:val="nil"/>
              <w:left w:val="nil"/>
              <w:bottom w:val="single" w:sz="4" w:space="0" w:color="auto"/>
              <w:right w:val="single" w:sz="8" w:space="0" w:color="auto"/>
            </w:tcBorders>
            <w:shd w:val="clear" w:color="auto" w:fill="auto"/>
            <w:noWrap/>
            <w:vAlign w:val="center"/>
            <w:hideMark/>
          </w:tcPr>
          <w:p w14:paraId="72F64D7B"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4</w:t>
            </w:r>
          </w:p>
        </w:tc>
      </w:tr>
      <w:tr w:rsidR="005D1399" w:rsidRPr="005D1399" w14:paraId="7F14AF04" w14:textId="77777777" w:rsidTr="005D1399">
        <w:trPr>
          <w:trHeight w:val="570"/>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2D711DE8"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DELEGHE D'INDAGINI ALL'AUTORITA' GIUDIZIARIA</w:t>
            </w:r>
          </w:p>
        </w:tc>
        <w:tc>
          <w:tcPr>
            <w:tcW w:w="1460" w:type="dxa"/>
            <w:tcBorders>
              <w:top w:val="nil"/>
              <w:left w:val="nil"/>
              <w:bottom w:val="single" w:sz="4" w:space="0" w:color="auto"/>
              <w:right w:val="single" w:sz="4" w:space="0" w:color="auto"/>
            </w:tcBorders>
            <w:shd w:val="clear" w:color="auto" w:fill="auto"/>
            <w:noWrap/>
            <w:vAlign w:val="center"/>
            <w:hideMark/>
          </w:tcPr>
          <w:p w14:paraId="67950C72"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5C0B4FF9"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73</w:t>
            </w:r>
          </w:p>
        </w:tc>
        <w:tc>
          <w:tcPr>
            <w:tcW w:w="928" w:type="dxa"/>
            <w:tcBorders>
              <w:top w:val="nil"/>
              <w:left w:val="nil"/>
              <w:bottom w:val="single" w:sz="4" w:space="0" w:color="auto"/>
              <w:right w:val="single" w:sz="8" w:space="0" w:color="auto"/>
            </w:tcBorders>
            <w:shd w:val="clear" w:color="auto" w:fill="auto"/>
            <w:noWrap/>
            <w:vAlign w:val="center"/>
            <w:hideMark/>
          </w:tcPr>
          <w:p w14:paraId="3907E623"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27</w:t>
            </w:r>
          </w:p>
        </w:tc>
      </w:tr>
      <w:tr w:rsidR="005D1399" w:rsidRPr="005D1399" w14:paraId="68BE4718" w14:textId="77777777" w:rsidTr="005D1399">
        <w:trPr>
          <w:trHeight w:val="570"/>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578B38A5"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AMMONIMENTI DEL QUESTORE</w:t>
            </w:r>
          </w:p>
        </w:tc>
        <w:tc>
          <w:tcPr>
            <w:tcW w:w="1460" w:type="dxa"/>
            <w:tcBorders>
              <w:top w:val="nil"/>
              <w:left w:val="nil"/>
              <w:bottom w:val="single" w:sz="4" w:space="0" w:color="auto"/>
              <w:right w:val="single" w:sz="4" w:space="0" w:color="auto"/>
            </w:tcBorders>
            <w:shd w:val="clear" w:color="auto" w:fill="auto"/>
            <w:noWrap/>
            <w:vAlign w:val="center"/>
            <w:hideMark/>
          </w:tcPr>
          <w:p w14:paraId="1308E617"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38</w:t>
            </w:r>
          </w:p>
        </w:tc>
        <w:tc>
          <w:tcPr>
            <w:tcW w:w="1460" w:type="dxa"/>
            <w:tcBorders>
              <w:top w:val="nil"/>
              <w:left w:val="nil"/>
              <w:bottom w:val="single" w:sz="4" w:space="0" w:color="auto"/>
              <w:right w:val="single" w:sz="4" w:space="0" w:color="auto"/>
            </w:tcBorders>
            <w:shd w:val="clear" w:color="auto" w:fill="auto"/>
            <w:noWrap/>
            <w:vAlign w:val="center"/>
            <w:hideMark/>
          </w:tcPr>
          <w:p w14:paraId="576FB328"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23</w:t>
            </w:r>
          </w:p>
        </w:tc>
        <w:tc>
          <w:tcPr>
            <w:tcW w:w="928" w:type="dxa"/>
            <w:tcBorders>
              <w:top w:val="nil"/>
              <w:left w:val="nil"/>
              <w:bottom w:val="single" w:sz="4" w:space="0" w:color="auto"/>
              <w:right w:val="single" w:sz="8" w:space="0" w:color="auto"/>
            </w:tcBorders>
            <w:shd w:val="clear" w:color="auto" w:fill="auto"/>
            <w:noWrap/>
            <w:vAlign w:val="center"/>
            <w:hideMark/>
          </w:tcPr>
          <w:p w14:paraId="7338E536"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15</w:t>
            </w:r>
          </w:p>
        </w:tc>
      </w:tr>
      <w:tr w:rsidR="005D1399" w:rsidRPr="005D1399" w14:paraId="628B9492" w14:textId="77777777" w:rsidTr="005D1399">
        <w:trPr>
          <w:trHeight w:val="555"/>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66BA54EF"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DASPO</w:t>
            </w:r>
          </w:p>
        </w:tc>
        <w:tc>
          <w:tcPr>
            <w:tcW w:w="1460" w:type="dxa"/>
            <w:tcBorders>
              <w:top w:val="nil"/>
              <w:left w:val="nil"/>
              <w:bottom w:val="single" w:sz="4" w:space="0" w:color="auto"/>
              <w:right w:val="single" w:sz="4" w:space="0" w:color="auto"/>
            </w:tcBorders>
            <w:shd w:val="clear" w:color="auto" w:fill="auto"/>
            <w:noWrap/>
            <w:vAlign w:val="center"/>
            <w:hideMark/>
          </w:tcPr>
          <w:p w14:paraId="15594046"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8</w:t>
            </w:r>
          </w:p>
        </w:tc>
        <w:tc>
          <w:tcPr>
            <w:tcW w:w="1460" w:type="dxa"/>
            <w:tcBorders>
              <w:top w:val="nil"/>
              <w:left w:val="nil"/>
              <w:bottom w:val="single" w:sz="4" w:space="0" w:color="auto"/>
              <w:right w:val="single" w:sz="4" w:space="0" w:color="auto"/>
            </w:tcBorders>
            <w:shd w:val="clear" w:color="auto" w:fill="auto"/>
            <w:noWrap/>
            <w:vAlign w:val="center"/>
            <w:hideMark/>
          </w:tcPr>
          <w:p w14:paraId="1C03830A"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26</w:t>
            </w:r>
          </w:p>
        </w:tc>
        <w:tc>
          <w:tcPr>
            <w:tcW w:w="928" w:type="dxa"/>
            <w:tcBorders>
              <w:top w:val="nil"/>
              <w:left w:val="nil"/>
              <w:bottom w:val="single" w:sz="4" w:space="0" w:color="auto"/>
              <w:right w:val="single" w:sz="8" w:space="0" w:color="auto"/>
            </w:tcBorders>
            <w:shd w:val="clear" w:color="auto" w:fill="auto"/>
            <w:noWrap/>
            <w:vAlign w:val="center"/>
            <w:hideMark/>
          </w:tcPr>
          <w:p w14:paraId="4DC6E6A8"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-18</w:t>
            </w:r>
          </w:p>
        </w:tc>
      </w:tr>
      <w:tr w:rsidR="005D1399" w:rsidRPr="005D1399" w14:paraId="46E17FD4" w14:textId="77777777" w:rsidTr="005D1399">
        <w:trPr>
          <w:trHeight w:val="780"/>
        </w:trPr>
        <w:tc>
          <w:tcPr>
            <w:tcW w:w="4932" w:type="dxa"/>
            <w:tcBorders>
              <w:top w:val="nil"/>
              <w:left w:val="single" w:sz="8" w:space="0" w:color="auto"/>
              <w:bottom w:val="single" w:sz="4" w:space="0" w:color="auto"/>
              <w:right w:val="single" w:sz="4" w:space="0" w:color="auto"/>
            </w:tcBorders>
            <w:shd w:val="clear" w:color="000000" w:fill="9BBB59"/>
            <w:noWrap/>
            <w:vAlign w:val="center"/>
            <w:hideMark/>
          </w:tcPr>
          <w:p w14:paraId="1FCF8134"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UFFICIO MINORI</w:t>
            </w:r>
          </w:p>
        </w:tc>
        <w:tc>
          <w:tcPr>
            <w:tcW w:w="1460" w:type="dxa"/>
            <w:tcBorders>
              <w:top w:val="nil"/>
              <w:left w:val="nil"/>
              <w:bottom w:val="single" w:sz="4" w:space="0" w:color="auto"/>
              <w:right w:val="single" w:sz="4" w:space="0" w:color="auto"/>
            </w:tcBorders>
            <w:shd w:val="clear" w:color="000000" w:fill="9BBB59"/>
            <w:vAlign w:val="center"/>
            <w:hideMark/>
          </w:tcPr>
          <w:p w14:paraId="769C6B66"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Dal 01.04.2024             Al 31.03.2025</w:t>
            </w:r>
          </w:p>
        </w:tc>
        <w:tc>
          <w:tcPr>
            <w:tcW w:w="1460" w:type="dxa"/>
            <w:tcBorders>
              <w:top w:val="nil"/>
              <w:left w:val="nil"/>
              <w:bottom w:val="single" w:sz="4" w:space="0" w:color="auto"/>
              <w:right w:val="single" w:sz="4" w:space="0" w:color="auto"/>
            </w:tcBorders>
            <w:shd w:val="clear" w:color="000000" w:fill="9BBB59"/>
            <w:vAlign w:val="center"/>
            <w:hideMark/>
          </w:tcPr>
          <w:p w14:paraId="69D11B24"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Dal 01.04.2023             Al 31.03.2024</w:t>
            </w:r>
          </w:p>
        </w:tc>
        <w:tc>
          <w:tcPr>
            <w:tcW w:w="928" w:type="dxa"/>
            <w:tcBorders>
              <w:top w:val="nil"/>
              <w:left w:val="nil"/>
              <w:bottom w:val="single" w:sz="4" w:space="0" w:color="auto"/>
              <w:right w:val="single" w:sz="8" w:space="0" w:color="auto"/>
            </w:tcBorders>
            <w:shd w:val="clear" w:color="000000" w:fill="9BBB59"/>
            <w:vAlign w:val="center"/>
            <w:hideMark/>
          </w:tcPr>
          <w:p w14:paraId="160B3449"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Diff.</w:t>
            </w:r>
          </w:p>
        </w:tc>
      </w:tr>
      <w:tr w:rsidR="005D1399" w:rsidRPr="005D1399" w14:paraId="76D08325" w14:textId="77777777" w:rsidTr="005D1399">
        <w:trPr>
          <w:trHeight w:val="600"/>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53F1C167"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 xml:space="preserve">MINORI TRATTATI </w:t>
            </w:r>
          </w:p>
        </w:tc>
        <w:tc>
          <w:tcPr>
            <w:tcW w:w="1460" w:type="dxa"/>
            <w:tcBorders>
              <w:top w:val="nil"/>
              <w:left w:val="nil"/>
              <w:bottom w:val="single" w:sz="4" w:space="0" w:color="auto"/>
              <w:right w:val="single" w:sz="4" w:space="0" w:color="auto"/>
            </w:tcBorders>
            <w:shd w:val="clear" w:color="auto" w:fill="auto"/>
            <w:noWrap/>
            <w:vAlign w:val="center"/>
            <w:hideMark/>
          </w:tcPr>
          <w:p w14:paraId="7C958101"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280</w:t>
            </w:r>
          </w:p>
        </w:tc>
        <w:tc>
          <w:tcPr>
            <w:tcW w:w="1460" w:type="dxa"/>
            <w:tcBorders>
              <w:top w:val="nil"/>
              <w:left w:val="nil"/>
              <w:bottom w:val="single" w:sz="4" w:space="0" w:color="auto"/>
              <w:right w:val="single" w:sz="4" w:space="0" w:color="auto"/>
            </w:tcBorders>
            <w:shd w:val="clear" w:color="auto" w:fill="auto"/>
            <w:noWrap/>
            <w:vAlign w:val="center"/>
            <w:hideMark/>
          </w:tcPr>
          <w:p w14:paraId="0E82F57B"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300</w:t>
            </w:r>
          </w:p>
        </w:tc>
        <w:tc>
          <w:tcPr>
            <w:tcW w:w="928" w:type="dxa"/>
            <w:tcBorders>
              <w:top w:val="nil"/>
              <w:left w:val="nil"/>
              <w:bottom w:val="single" w:sz="4" w:space="0" w:color="auto"/>
              <w:right w:val="single" w:sz="8" w:space="0" w:color="auto"/>
            </w:tcBorders>
            <w:shd w:val="clear" w:color="auto" w:fill="auto"/>
            <w:noWrap/>
            <w:vAlign w:val="center"/>
            <w:hideMark/>
          </w:tcPr>
          <w:p w14:paraId="51103BBC"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-20</w:t>
            </w:r>
          </w:p>
        </w:tc>
      </w:tr>
      <w:tr w:rsidR="005D1399" w:rsidRPr="005D1399" w14:paraId="59274A1D" w14:textId="77777777" w:rsidTr="005D1399">
        <w:trPr>
          <w:trHeight w:val="630"/>
        </w:trPr>
        <w:tc>
          <w:tcPr>
            <w:tcW w:w="4932" w:type="dxa"/>
            <w:tcBorders>
              <w:top w:val="nil"/>
              <w:left w:val="single" w:sz="8" w:space="0" w:color="auto"/>
              <w:bottom w:val="single" w:sz="4" w:space="0" w:color="auto"/>
              <w:right w:val="single" w:sz="4" w:space="0" w:color="auto"/>
            </w:tcBorders>
            <w:shd w:val="clear" w:color="auto" w:fill="auto"/>
            <w:vAlign w:val="center"/>
            <w:hideMark/>
          </w:tcPr>
          <w:p w14:paraId="38441934"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 xml:space="preserve">ALLONTANAMENTI RINTRACCI/RIENTRI </w:t>
            </w:r>
          </w:p>
        </w:tc>
        <w:tc>
          <w:tcPr>
            <w:tcW w:w="1460" w:type="dxa"/>
            <w:tcBorders>
              <w:top w:val="nil"/>
              <w:left w:val="nil"/>
              <w:bottom w:val="single" w:sz="4" w:space="0" w:color="auto"/>
              <w:right w:val="single" w:sz="4" w:space="0" w:color="auto"/>
            </w:tcBorders>
            <w:shd w:val="clear" w:color="auto" w:fill="auto"/>
            <w:noWrap/>
            <w:vAlign w:val="center"/>
            <w:hideMark/>
          </w:tcPr>
          <w:p w14:paraId="2787B5FC"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95</w:t>
            </w:r>
          </w:p>
        </w:tc>
        <w:tc>
          <w:tcPr>
            <w:tcW w:w="1460" w:type="dxa"/>
            <w:tcBorders>
              <w:top w:val="nil"/>
              <w:left w:val="nil"/>
              <w:bottom w:val="single" w:sz="4" w:space="0" w:color="auto"/>
              <w:right w:val="single" w:sz="4" w:space="0" w:color="auto"/>
            </w:tcBorders>
            <w:shd w:val="clear" w:color="auto" w:fill="auto"/>
            <w:noWrap/>
            <w:vAlign w:val="center"/>
            <w:hideMark/>
          </w:tcPr>
          <w:p w14:paraId="1C5D5313"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110</w:t>
            </w:r>
          </w:p>
        </w:tc>
        <w:tc>
          <w:tcPr>
            <w:tcW w:w="928" w:type="dxa"/>
            <w:tcBorders>
              <w:top w:val="nil"/>
              <w:left w:val="nil"/>
              <w:bottom w:val="single" w:sz="4" w:space="0" w:color="auto"/>
              <w:right w:val="single" w:sz="8" w:space="0" w:color="auto"/>
            </w:tcBorders>
            <w:shd w:val="clear" w:color="auto" w:fill="auto"/>
            <w:noWrap/>
            <w:vAlign w:val="center"/>
            <w:hideMark/>
          </w:tcPr>
          <w:p w14:paraId="4348C12A"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-15</w:t>
            </w:r>
          </w:p>
        </w:tc>
      </w:tr>
      <w:tr w:rsidR="005D1399" w:rsidRPr="005D1399" w14:paraId="43FA7923" w14:textId="77777777" w:rsidTr="005D1399">
        <w:trPr>
          <w:trHeight w:val="630"/>
        </w:trPr>
        <w:tc>
          <w:tcPr>
            <w:tcW w:w="4932" w:type="dxa"/>
            <w:tcBorders>
              <w:top w:val="nil"/>
              <w:left w:val="single" w:sz="8" w:space="0" w:color="auto"/>
              <w:bottom w:val="single" w:sz="4" w:space="0" w:color="auto"/>
              <w:right w:val="single" w:sz="4" w:space="0" w:color="auto"/>
            </w:tcBorders>
            <w:shd w:val="clear" w:color="auto" w:fill="auto"/>
            <w:vAlign w:val="center"/>
            <w:hideMark/>
          </w:tcPr>
          <w:p w14:paraId="53531CEA"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DISAGI FAMILIARI</w:t>
            </w:r>
          </w:p>
        </w:tc>
        <w:tc>
          <w:tcPr>
            <w:tcW w:w="1460" w:type="dxa"/>
            <w:tcBorders>
              <w:top w:val="nil"/>
              <w:left w:val="nil"/>
              <w:bottom w:val="single" w:sz="4" w:space="0" w:color="auto"/>
              <w:right w:val="single" w:sz="4" w:space="0" w:color="auto"/>
            </w:tcBorders>
            <w:shd w:val="clear" w:color="auto" w:fill="auto"/>
            <w:noWrap/>
            <w:vAlign w:val="center"/>
            <w:hideMark/>
          </w:tcPr>
          <w:p w14:paraId="368929CE"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73</w:t>
            </w:r>
          </w:p>
        </w:tc>
        <w:tc>
          <w:tcPr>
            <w:tcW w:w="1460" w:type="dxa"/>
            <w:tcBorders>
              <w:top w:val="nil"/>
              <w:left w:val="nil"/>
              <w:bottom w:val="single" w:sz="4" w:space="0" w:color="auto"/>
              <w:right w:val="single" w:sz="4" w:space="0" w:color="auto"/>
            </w:tcBorders>
            <w:shd w:val="clear" w:color="auto" w:fill="auto"/>
            <w:noWrap/>
            <w:vAlign w:val="center"/>
            <w:hideMark/>
          </w:tcPr>
          <w:p w14:paraId="471593C9"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60</w:t>
            </w:r>
          </w:p>
        </w:tc>
        <w:tc>
          <w:tcPr>
            <w:tcW w:w="928" w:type="dxa"/>
            <w:tcBorders>
              <w:top w:val="nil"/>
              <w:left w:val="nil"/>
              <w:bottom w:val="single" w:sz="4" w:space="0" w:color="auto"/>
              <w:right w:val="single" w:sz="8" w:space="0" w:color="auto"/>
            </w:tcBorders>
            <w:shd w:val="clear" w:color="auto" w:fill="auto"/>
            <w:noWrap/>
            <w:vAlign w:val="center"/>
            <w:hideMark/>
          </w:tcPr>
          <w:p w14:paraId="21D35898"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13</w:t>
            </w:r>
          </w:p>
        </w:tc>
      </w:tr>
      <w:tr w:rsidR="005D1399" w:rsidRPr="005D1399" w14:paraId="200FBFA4" w14:textId="77777777" w:rsidTr="005D1399">
        <w:trPr>
          <w:trHeight w:val="570"/>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7B061D36"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TRATTAZIONE ATTI TRIBUNALE MINORI BOLOGNA</w:t>
            </w:r>
          </w:p>
        </w:tc>
        <w:tc>
          <w:tcPr>
            <w:tcW w:w="1460" w:type="dxa"/>
            <w:tcBorders>
              <w:top w:val="nil"/>
              <w:left w:val="nil"/>
              <w:bottom w:val="single" w:sz="4" w:space="0" w:color="auto"/>
              <w:right w:val="single" w:sz="4" w:space="0" w:color="auto"/>
            </w:tcBorders>
            <w:shd w:val="clear" w:color="auto" w:fill="auto"/>
            <w:noWrap/>
            <w:vAlign w:val="center"/>
            <w:hideMark/>
          </w:tcPr>
          <w:p w14:paraId="349B973B"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125</w:t>
            </w:r>
          </w:p>
        </w:tc>
        <w:tc>
          <w:tcPr>
            <w:tcW w:w="1460" w:type="dxa"/>
            <w:tcBorders>
              <w:top w:val="nil"/>
              <w:left w:val="nil"/>
              <w:bottom w:val="single" w:sz="4" w:space="0" w:color="auto"/>
              <w:right w:val="single" w:sz="4" w:space="0" w:color="auto"/>
            </w:tcBorders>
            <w:shd w:val="clear" w:color="auto" w:fill="auto"/>
            <w:noWrap/>
            <w:vAlign w:val="center"/>
            <w:hideMark/>
          </w:tcPr>
          <w:p w14:paraId="50057A97"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120</w:t>
            </w:r>
          </w:p>
        </w:tc>
        <w:tc>
          <w:tcPr>
            <w:tcW w:w="928" w:type="dxa"/>
            <w:tcBorders>
              <w:top w:val="nil"/>
              <w:left w:val="nil"/>
              <w:bottom w:val="single" w:sz="4" w:space="0" w:color="auto"/>
              <w:right w:val="single" w:sz="8" w:space="0" w:color="auto"/>
            </w:tcBorders>
            <w:shd w:val="clear" w:color="auto" w:fill="auto"/>
            <w:noWrap/>
            <w:vAlign w:val="center"/>
            <w:hideMark/>
          </w:tcPr>
          <w:p w14:paraId="7D3CC99E"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5</w:t>
            </w:r>
          </w:p>
        </w:tc>
      </w:tr>
      <w:tr w:rsidR="005D1399" w:rsidRPr="005D1399" w14:paraId="4DDBB6AA" w14:textId="77777777" w:rsidTr="005D1399">
        <w:trPr>
          <w:trHeight w:val="555"/>
        </w:trPr>
        <w:tc>
          <w:tcPr>
            <w:tcW w:w="4932" w:type="dxa"/>
            <w:tcBorders>
              <w:top w:val="nil"/>
              <w:left w:val="single" w:sz="8" w:space="0" w:color="auto"/>
              <w:bottom w:val="single" w:sz="8" w:space="0" w:color="auto"/>
              <w:right w:val="single" w:sz="4" w:space="0" w:color="auto"/>
            </w:tcBorders>
            <w:shd w:val="clear" w:color="auto" w:fill="auto"/>
            <w:noWrap/>
            <w:vAlign w:val="center"/>
            <w:hideMark/>
          </w:tcPr>
          <w:p w14:paraId="1737B931"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MINORI STRANIERI NON ACCOMPAGNATI</w:t>
            </w:r>
          </w:p>
        </w:tc>
        <w:tc>
          <w:tcPr>
            <w:tcW w:w="1460" w:type="dxa"/>
            <w:tcBorders>
              <w:top w:val="nil"/>
              <w:left w:val="nil"/>
              <w:bottom w:val="single" w:sz="8" w:space="0" w:color="auto"/>
              <w:right w:val="single" w:sz="4" w:space="0" w:color="auto"/>
            </w:tcBorders>
            <w:shd w:val="clear" w:color="auto" w:fill="auto"/>
            <w:noWrap/>
            <w:vAlign w:val="center"/>
            <w:hideMark/>
          </w:tcPr>
          <w:p w14:paraId="4FC852A2"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147</w:t>
            </w:r>
          </w:p>
        </w:tc>
        <w:tc>
          <w:tcPr>
            <w:tcW w:w="1460" w:type="dxa"/>
            <w:tcBorders>
              <w:top w:val="nil"/>
              <w:left w:val="nil"/>
              <w:bottom w:val="single" w:sz="8" w:space="0" w:color="auto"/>
              <w:right w:val="single" w:sz="4" w:space="0" w:color="auto"/>
            </w:tcBorders>
            <w:shd w:val="clear" w:color="auto" w:fill="auto"/>
            <w:noWrap/>
            <w:vAlign w:val="center"/>
            <w:hideMark/>
          </w:tcPr>
          <w:p w14:paraId="5316F5C7"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273</w:t>
            </w:r>
          </w:p>
        </w:tc>
        <w:tc>
          <w:tcPr>
            <w:tcW w:w="928" w:type="dxa"/>
            <w:tcBorders>
              <w:top w:val="nil"/>
              <w:left w:val="nil"/>
              <w:bottom w:val="single" w:sz="8" w:space="0" w:color="auto"/>
              <w:right w:val="single" w:sz="8" w:space="0" w:color="auto"/>
            </w:tcBorders>
            <w:shd w:val="clear" w:color="auto" w:fill="auto"/>
            <w:noWrap/>
            <w:vAlign w:val="center"/>
            <w:hideMark/>
          </w:tcPr>
          <w:p w14:paraId="32DFC6D5" w14:textId="77777777" w:rsidR="005D1399" w:rsidRPr="005D1399" w:rsidRDefault="005D1399" w:rsidP="005D1399">
            <w:pPr>
              <w:spacing w:after="0" w:line="240" w:lineRule="auto"/>
              <w:jc w:val="center"/>
              <w:rPr>
                <w:rFonts w:ascii="Times New Roman" w:eastAsia="Times New Roman" w:hAnsi="Times New Roman" w:cs="Times New Roman"/>
                <w:color w:val="000000"/>
                <w:sz w:val="24"/>
                <w:szCs w:val="24"/>
                <w:lang w:eastAsia="it-IT"/>
              </w:rPr>
            </w:pPr>
            <w:r w:rsidRPr="005D1399">
              <w:rPr>
                <w:rFonts w:ascii="Times New Roman" w:eastAsia="Times New Roman" w:hAnsi="Times New Roman" w:cs="Times New Roman"/>
                <w:color w:val="000000"/>
                <w:sz w:val="24"/>
                <w:szCs w:val="24"/>
                <w:lang w:eastAsia="it-IT"/>
              </w:rPr>
              <w:t>-126</w:t>
            </w:r>
          </w:p>
        </w:tc>
      </w:tr>
    </w:tbl>
    <w:p w14:paraId="73FBCABD" w14:textId="3F83A1C6" w:rsidR="005D1399" w:rsidRDefault="005D1399" w:rsidP="00700BB4">
      <w:pPr>
        <w:ind w:left="-284"/>
        <w:jc w:val="center"/>
        <w:rPr>
          <w:rFonts w:ascii="Times New Roman" w:hAnsi="Times New Roman" w:cs="Times New Roman"/>
          <w:b/>
          <w:color w:val="2F5496" w:themeColor="accent1" w:themeShade="BF"/>
          <w:sz w:val="24"/>
          <w:szCs w:val="24"/>
        </w:rPr>
      </w:pPr>
    </w:p>
    <w:p w14:paraId="3BA9893C" w14:textId="4A9ADD90" w:rsidR="005D1399" w:rsidRDefault="005D1399" w:rsidP="00700BB4">
      <w:pPr>
        <w:ind w:left="-284"/>
        <w:jc w:val="center"/>
        <w:rPr>
          <w:rFonts w:ascii="Times New Roman" w:hAnsi="Times New Roman" w:cs="Times New Roman"/>
          <w:b/>
          <w:color w:val="2F5496" w:themeColor="accent1" w:themeShade="BF"/>
          <w:sz w:val="24"/>
          <w:szCs w:val="24"/>
        </w:rPr>
      </w:pPr>
      <w:r>
        <w:rPr>
          <w:rFonts w:ascii="Open Sans" w:hAnsi="Open Sans"/>
          <w:noProof/>
          <w:color w:val="484848"/>
          <w:sz w:val="23"/>
          <w:szCs w:val="23"/>
        </w:rPr>
        <w:drawing>
          <wp:inline distT="0" distB="0" distL="0" distR="0" wp14:anchorId="3232C3F7" wp14:editId="6094AEB9">
            <wp:extent cx="1381125" cy="771525"/>
            <wp:effectExtent l="0" t="0" r="9525" b="9525"/>
            <wp:docPr id="10" name="Immagine 10"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7123923C" w14:textId="77777777" w:rsidR="005D1399" w:rsidRPr="0046273E" w:rsidRDefault="005D1399" w:rsidP="005D1399">
      <w:pPr>
        <w:ind w:left="-284"/>
        <w:jc w:val="center"/>
        <w:rPr>
          <w:rFonts w:ascii="Times New Roman" w:hAnsi="Times New Roman" w:cs="Times New Roman"/>
          <w:b/>
          <w:color w:val="2F5496" w:themeColor="accent1" w:themeShade="BF"/>
          <w:sz w:val="24"/>
          <w:szCs w:val="24"/>
        </w:rPr>
      </w:pPr>
      <w:r w:rsidRPr="0046273E">
        <w:rPr>
          <w:rFonts w:ascii="Times New Roman" w:hAnsi="Times New Roman" w:cs="Times New Roman"/>
          <w:b/>
          <w:color w:val="2F5496" w:themeColor="accent1" w:themeShade="BF"/>
          <w:sz w:val="24"/>
          <w:szCs w:val="24"/>
        </w:rPr>
        <w:t>Questura di Piacenza</w:t>
      </w:r>
    </w:p>
    <w:p w14:paraId="69C424EF" w14:textId="27B98B7F" w:rsidR="005D1399" w:rsidRDefault="005D1399" w:rsidP="00700BB4">
      <w:pPr>
        <w:ind w:left="-284"/>
        <w:jc w:val="center"/>
        <w:rPr>
          <w:rFonts w:ascii="Times New Roman" w:hAnsi="Times New Roman" w:cs="Times New Roman"/>
          <w:b/>
          <w:color w:val="2F5496" w:themeColor="accent1" w:themeShade="BF"/>
          <w:sz w:val="24"/>
          <w:szCs w:val="24"/>
        </w:rPr>
      </w:pPr>
    </w:p>
    <w:p w14:paraId="142949FA" w14:textId="0F07B033" w:rsidR="005D082E" w:rsidRDefault="005D082E" w:rsidP="00700BB4">
      <w:pPr>
        <w:ind w:left="-284"/>
        <w:jc w:val="center"/>
        <w:rPr>
          <w:rFonts w:ascii="Times New Roman" w:hAnsi="Times New Roman" w:cs="Times New Roman"/>
          <w:b/>
          <w:color w:val="2F5496" w:themeColor="accent1" w:themeShade="BF"/>
          <w:sz w:val="24"/>
          <w:szCs w:val="24"/>
        </w:rPr>
      </w:pPr>
    </w:p>
    <w:p w14:paraId="34FF46BB" w14:textId="4049423C" w:rsidR="005D082E" w:rsidRDefault="005D082E" w:rsidP="00700BB4">
      <w:pPr>
        <w:ind w:left="-284"/>
        <w:jc w:val="center"/>
        <w:rPr>
          <w:rFonts w:ascii="Times New Roman" w:hAnsi="Times New Roman" w:cs="Times New Roman"/>
          <w:b/>
          <w:color w:val="2F5496" w:themeColor="accent1" w:themeShade="BF"/>
          <w:sz w:val="24"/>
          <w:szCs w:val="24"/>
        </w:rPr>
      </w:pPr>
    </w:p>
    <w:p w14:paraId="557ECA84" w14:textId="77777777" w:rsidR="005D082E" w:rsidRDefault="005D082E" w:rsidP="00700BB4">
      <w:pPr>
        <w:ind w:left="-284"/>
        <w:jc w:val="center"/>
        <w:rPr>
          <w:rFonts w:ascii="Times New Roman" w:hAnsi="Times New Roman" w:cs="Times New Roman"/>
          <w:b/>
          <w:color w:val="2F5496" w:themeColor="accent1" w:themeShade="BF"/>
          <w:sz w:val="24"/>
          <w:szCs w:val="24"/>
        </w:rPr>
      </w:pPr>
    </w:p>
    <w:tbl>
      <w:tblPr>
        <w:tblW w:w="8880" w:type="dxa"/>
        <w:tblCellMar>
          <w:left w:w="70" w:type="dxa"/>
          <w:right w:w="70" w:type="dxa"/>
        </w:tblCellMar>
        <w:tblLook w:val="04A0" w:firstRow="1" w:lastRow="0" w:firstColumn="1" w:lastColumn="0" w:noHBand="0" w:noVBand="1"/>
      </w:tblPr>
      <w:tblGrid>
        <w:gridCol w:w="4733"/>
        <w:gridCol w:w="1621"/>
        <w:gridCol w:w="1621"/>
        <w:gridCol w:w="947"/>
      </w:tblGrid>
      <w:tr w:rsidR="005D1399" w:rsidRPr="005D1399" w14:paraId="52D439A2" w14:textId="77777777" w:rsidTr="005D1399">
        <w:trPr>
          <w:trHeight w:val="1215"/>
        </w:trPr>
        <w:tc>
          <w:tcPr>
            <w:tcW w:w="8880" w:type="dxa"/>
            <w:gridSpan w:val="4"/>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7F1E9201" w14:textId="77777777" w:rsidR="005D1399" w:rsidRPr="005D1399" w:rsidRDefault="005D1399" w:rsidP="005D1399">
            <w:pPr>
              <w:spacing w:after="0" w:line="240" w:lineRule="auto"/>
              <w:jc w:val="center"/>
              <w:rPr>
                <w:rFonts w:ascii="Times New Roman" w:eastAsia="Times New Roman" w:hAnsi="Times New Roman" w:cs="Times New Roman"/>
                <w:b/>
                <w:bCs/>
                <w:color w:val="000000"/>
                <w:sz w:val="28"/>
                <w:szCs w:val="28"/>
                <w:lang w:eastAsia="it-IT"/>
              </w:rPr>
            </w:pPr>
            <w:r w:rsidRPr="005D1399">
              <w:rPr>
                <w:rFonts w:ascii="Times New Roman" w:eastAsia="Times New Roman" w:hAnsi="Times New Roman" w:cs="Times New Roman"/>
                <w:b/>
                <w:bCs/>
                <w:color w:val="000000"/>
                <w:sz w:val="28"/>
                <w:szCs w:val="28"/>
                <w:lang w:eastAsia="it-IT"/>
              </w:rPr>
              <w:t xml:space="preserve">DIVISIONE POLIZIA AMMINISTRATIVA SOCIALE </w:t>
            </w:r>
          </w:p>
        </w:tc>
      </w:tr>
      <w:tr w:rsidR="005D1399" w:rsidRPr="005D1399" w14:paraId="6B5B06EC" w14:textId="77777777" w:rsidTr="005D1399">
        <w:trPr>
          <w:trHeight w:val="570"/>
        </w:trPr>
        <w:tc>
          <w:tcPr>
            <w:tcW w:w="4733" w:type="dxa"/>
            <w:tcBorders>
              <w:top w:val="nil"/>
              <w:left w:val="single" w:sz="8" w:space="0" w:color="auto"/>
              <w:bottom w:val="single" w:sz="4" w:space="0" w:color="auto"/>
              <w:right w:val="single" w:sz="4" w:space="0" w:color="auto"/>
            </w:tcBorders>
            <w:shd w:val="clear" w:color="000000" w:fill="FFFF00"/>
            <w:noWrap/>
            <w:vAlign w:val="bottom"/>
            <w:hideMark/>
          </w:tcPr>
          <w:p w14:paraId="32B3CCB3" w14:textId="77777777" w:rsidR="005D1399" w:rsidRPr="005D1399" w:rsidRDefault="005D1399" w:rsidP="005D1399">
            <w:pPr>
              <w:spacing w:after="0" w:line="240" w:lineRule="auto"/>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 </w:t>
            </w:r>
          </w:p>
        </w:tc>
        <w:tc>
          <w:tcPr>
            <w:tcW w:w="1600" w:type="dxa"/>
            <w:tcBorders>
              <w:top w:val="nil"/>
              <w:left w:val="nil"/>
              <w:bottom w:val="single" w:sz="4" w:space="0" w:color="auto"/>
              <w:right w:val="single" w:sz="4" w:space="0" w:color="auto"/>
            </w:tcBorders>
            <w:shd w:val="clear" w:color="000000" w:fill="FFFF00"/>
            <w:vAlign w:val="bottom"/>
            <w:hideMark/>
          </w:tcPr>
          <w:p w14:paraId="36C0C87E"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DALL'01/04/2024 AL 31/03/2025</w:t>
            </w:r>
          </w:p>
        </w:tc>
        <w:tc>
          <w:tcPr>
            <w:tcW w:w="1600" w:type="dxa"/>
            <w:tcBorders>
              <w:top w:val="nil"/>
              <w:left w:val="nil"/>
              <w:bottom w:val="single" w:sz="4" w:space="0" w:color="auto"/>
              <w:right w:val="single" w:sz="4" w:space="0" w:color="auto"/>
            </w:tcBorders>
            <w:shd w:val="clear" w:color="000000" w:fill="FFFF00"/>
            <w:vAlign w:val="bottom"/>
            <w:hideMark/>
          </w:tcPr>
          <w:p w14:paraId="1CD85EF8"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DALL'01/04/2023 AL 31/03/2024</w:t>
            </w:r>
          </w:p>
        </w:tc>
        <w:tc>
          <w:tcPr>
            <w:tcW w:w="947" w:type="dxa"/>
            <w:tcBorders>
              <w:top w:val="nil"/>
              <w:left w:val="nil"/>
              <w:bottom w:val="single" w:sz="4" w:space="0" w:color="auto"/>
              <w:right w:val="single" w:sz="8" w:space="0" w:color="auto"/>
            </w:tcBorders>
            <w:shd w:val="clear" w:color="000000" w:fill="FFFF00"/>
            <w:vAlign w:val="bottom"/>
            <w:hideMark/>
          </w:tcPr>
          <w:p w14:paraId="33C017BA"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Diff.</w:t>
            </w:r>
          </w:p>
        </w:tc>
      </w:tr>
      <w:tr w:rsidR="005D1399" w:rsidRPr="005D1399" w14:paraId="4ABA8B75" w14:textId="77777777" w:rsidTr="005D1399">
        <w:trPr>
          <w:trHeight w:val="705"/>
        </w:trPr>
        <w:tc>
          <w:tcPr>
            <w:tcW w:w="4733" w:type="dxa"/>
            <w:tcBorders>
              <w:top w:val="nil"/>
              <w:left w:val="single" w:sz="8" w:space="0" w:color="auto"/>
              <w:bottom w:val="single" w:sz="4" w:space="0" w:color="auto"/>
              <w:right w:val="single" w:sz="4" w:space="0" w:color="auto"/>
            </w:tcBorders>
            <w:shd w:val="clear" w:color="auto" w:fill="auto"/>
            <w:noWrap/>
            <w:vAlign w:val="bottom"/>
            <w:hideMark/>
          </w:tcPr>
          <w:p w14:paraId="1E256919"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PORTI D'ARMI RILASCIATI/RINNOVATI</w:t>
            </w:r>
          </w:p>
        </w:tc>
        <w:tc>
          <w:tcPr>
            <w:tcW w:w="1600" w:type="dxa"/>
            <w:tcBorders>
              <w:top w:val="nil"/>
              <w:left w:val="nil"/>
              <w:bottom w:val="single" w:sz="4" w:space="0" w:color="auto"/>
              <w:right w:val="single" w:sz="4" w:space="0" w:color="auto"/>
            </w:tcBorders>
            <w:shd w:val="clear" w:color="auto" w:fill="auto"/>
            <w:noWrap/>
            <w:vAlign w:val="bottom"/>
            <w:hideMark/>
          </w:tcPr>
          <w:p w14:paraId="1C3DA426"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1776</w:t>
            </w:r>
          </w:p>
        </w:tc>
        <w:tc>
          <w:tcPr>
            <w:tcW w:w="1600" w:type="dxa"/>
            <w:tcBorders>
              <w:top w:val="nil"/>
              <w:left w:val="nil"/>
              <w:bottom w:val="single" w:sz="4" w:space="0" w:color="auto"/>
              <w:right w:val="single" w:sz="4" w:space="0" w:color="auto"/>
            </w:tcBorders>
            <w:shd w:val="clear" w:color="auto" w:fill="auto"/>
            <w:noWrap/>
            <w:vAlign w:val="bottom"/>
            <w:hideMark/>
          </w:tcPr>
          <w:p w14:paraId="03CF04E6"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1220</w:t>
            </w:r>
          </w:p>
        </w:tc>
        <w:tc>
          <w:tcPr>
            <w:tcW w:w="947" w:type="dxa"/>
            <w:tcBorders>
              <w:top w:val="nil"/>
              <w:left w:val="nil"/>
              <w:bottom w:val="single" w:sz="4" w:space="0" w:color="auto"/>
              <w:right w:val="single" w:sz="8" w:space="0" w:color="auto"/>
            </w:tcBorders>
            <w:shd w:val="clear" w:color="auto" w:fill="auto"/>
            <w:noWrap/>
            <w:vAlign w:val="bottom"/>
            <w:hideMark/>
          </w:tcPr>
          <w:p w14:paraId="37FB9CC9"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556</w:t>
            </w:r>
          </w:p>
        </w:tc>
      </w:tr>
      <w:tr w:rsidR="005D1399" w:rsidRPr="005D1399" w14:paraId="03E25F54" w14:textId="77777777" w:rsidTr="005D1399">
        <w:trPr>
          <w:trHeight w:val="705"/>
        </w:trPr>
        <w:tc>
          <w:tcPr>
            <w:tcW w:w="4733" w:type="dxa"/>
            <w:tcBorders>
              <w:top w:val="nil"/>
              <w:left w:val="single" w:sz="8" w:space="0" w:color="auto"/>
              <w:bottom w:val="single" w:sz="4" w:space="0" w:color="auto"/>
              <w:right w:val="single" w:sz="4" w:space="0" w:color="auto"/>
            </w:tcBorders>
            <w:shd w:val="clear" w:color="auto" w:fill="auto"/>
            <w:noWrap/>
            <w:vAlign w:val="bottom"/>
            <w:hideMark/>
          </w:tcPr>
          <w:p w14:paraId="7184E96F"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DINIEGHI, REVOCHE, SOSPENSIONI PORTI D'ARMI</w:t>
            </w:r>
          </w:p>
        </w:tc>
        <w:tc>
          <w:tcPr>
            <w:tcW w:w="1600" w:type="dxa"/>
            <w:tcBorders>
              <w:top w:val="nil"/>
              <w:left w:val="nil"/>
              <w:bottom w:val="single" w:sz="4" w:space="0" w:color="auto"/>
              <w:right w:val="single" w:sz="4" w:space="0" w:color="auto"/>
            </w:tcBorders>
            <w:shd w:val="clear" w:color="auto" w:fill="auto"/>
            <w:noWrap/>
            <w:vAlign w:val="bottom"/>
            <w:hideMark/>
          </w:tcPr>
          <w:p w14:paraId="12FC30AD"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49</w:t>
            </w:r>
          </w:p>
        </w:tc>
        <w:tc>
          <w:tcPr>
            <w:tcW w:w="1600" w:type="dxa"/>
            <w:tcBorders>
              <w:top w:val="nil"/>
              <w:left w:val="nil"/>
              <w:bottom w:val="single" w:sz="4" w:space="0" w:color="auto"/>
              <w:right w:val="single" w:sz="4" w:space="0" w:color="auto"/>
            </w:tcBorders>
            <w:shd w:val="clear" w:color="auto" w:fill="auto"/>
            <w:noWrap/>
            <w:vAlign w:val="bottom"/>
            <w:hideMark/>
          </w:tcPr>
          <w:p w14:paraId="6FE41F4E"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61</w:t>
            </w:r>
          </w:p>
        </w:tc>
        <w:tc>
          <w:tcPr>
            <w:tcW w:w="947" w:type="dxa"/>
            <w:tcBorders>
              <w:top w:val="nil"/>
              <w:left w:val="nil"/>
              <w:bottom w:val="single" w:sz="4" w:space="0" w:color="auto"/>
              <w:right w:val="single" w:sz="8" w:space="0" w:color="auto"/>
            </w:tcBorders>
            <w:shd w:val="clear" w:color="auto" w:fill="auto"/>
            <w:noWrap/>
            <w:vAlign w:val="bottom"/>
            <w:hideMark/>
          </w:tcPr>
          <w:p w14:paraId="1D91F7F6"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-12</w:t>
            </w:r>
          </w:p>
        </w:tc>
      </w:tr>
      <w:tr w:rsidR="005D1399" w:rsidRPr="005D1399" w14:paraId="123ABFA7" w14:textId="77777777" w:rsidTr="005D1399">
        <w:trPr>
          <w:trHeight w:val="705"/>
        </w:trPr>
        <w:tc>
          <w:tcPr>
            <w:tcW w:w="4733" w:type="dxa"/>
            <w:tcBorders>
              <w:top w:val="nil"/>
              <w:left w:val="single" w:sz="8" w:space="0" w:color="auto"/>
              <w:bottom w:val="single" w:sz="4" w:space="0" w:color="auto"/>
              <w:right w:val="single" w:sz="4" w:space="0" w:color="auto"/>
            </w:tcBorders>
            <w:shd w:val="clear" w:color="auto" w:fill="auto"/>
            <w:noWrap/>
            <w:vAlign w:val="bottom"/>
            <w:hideMark/>
          </w:tcPr>
          <w:p w14:paraId="1E6FCD85"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PASSAPORTI RILASCIATI</w:t>
            </w:r>
          </w:p>
        </w:tc>
        <w:tc>
          <w:tcPr>
            <w:tcW w:w="1600" w:type="dxa"/>
            <w:tcBorders>
              <w:top w:val="nil"/>
              <w:left w:val="nil"/>
              <w:bottom w:val="single" w:sz="4" w:space="0" w:color="auto"/>
              <w:right w:val="single" w:sz="4" w:space="0" w:color="auto"/>
            </w:tcBorders>
            <w:shd w:val="clear" w:color="auto" w:fill="auto"/>
            <w:noWrap/>
            <w:vAlign w:val="bottom"/>
            <w:hideMark/>
          </w:tcPr>
          <w:p w14:paraId="422C1D0A"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15925</w:t>
            </w:r>
          </w:p>
        </w:tc>
        <w:tc>
          <w:tcPr>
            <w:tcW w:w="1600" w:type="dxa"/>
            <w:tcBorders>
              <w:top w:val="nil"/>
              <w:left w:val="nil"/>
              <w:bottom w:val="single" w:sz="4" w:space="0" w:color="auto"/>
              <w:right w:val="single" w:sz="4" w:space="0" w:color="auto"/>
            </w:tcBorders>
            <w:shd w:val="clear" w:color="auto" w:fill="auto"/>
            <w:noWrap/>
            <w:vAlign w:val="bottom"/>
            <w:hideMark/>
          </w:tcPr>
          <w:p w14:paraId="3162EB8A"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15178</w:t>
            </w:r>
          </w:p>
        </w:tc>
        <w:tc>
          <w:tcPr>
            <w:tcW w:w="947" w:type="dxa"/>
            <w:tcBorders>
              <w:top w:val="nil"/>
              <w:left w:val="nil"/>
              <w:bottom w:val="single" w:sz="4" w:space="0" w:color="auto"/>
              <w:right w:val="single" w:sz="8" w:space="0" w:color="auto"/>
            </w:tcBorders>
            <w:shd w:val="clear" w:color="auto" w:fill="auto"/>
            <w:noWrap/>
            <w:vAlign w:val="bottom"/>
            <w:hideMark/>
          </w:tcPr>
          <w:p w14:paraId="3AF2DDFB"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747</w:t>
            </w:r>
          </w:p>
        </w:tc>
      </w:tr>
      <w:tr w:rsidR="005D1399" w:rsidRPr="005D1399" w14:paraId="02D8D408" w14:textId="77777777" w:rsidTr="005D1399">
        <w:trPr>
          <w:trHeight w:val="705"/>
        </w:trPr>
        <w:tc>
          <w:tcPr>
            <w:tcW w:w="4733" w:type="dxa"/>
            <w:tcBorders>
              <w:top w:val="nil"/>
              <w:left w:val="single" w:sz="8" w:space="0" w:color="auto"/>
              <w:bottom w:val="nil"/>
              <w:right w:val="single" w:sz="4" w:space="0" w:color="auto"/>
            </w:tcBorders>
            <w:shd w:val="clear" w:color="auto" w:fill="auto"/>
            <w:vAlign w:val="bottom"/>
            <w:hideMark/>
          </w:tcPr>
          <w:p w14:paraId="72D7187F"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PROVVEDIMENTI DI CHIUSURA ESERCIZI PUBBLICI</w:t>
            </w:r>
          </w:p>
        </w:tc>
        <w:tc>
          <w:tcPr>
            <w:tcW w:w="1600" w:type="dxa"/>
            <w:tcBorders>
              <w:top w:val="nil"/>
              <w:left w:val="nil"/>
              <w:bottom w:val="nil"/>
              <w:right w:val="single" w:sz="4" w:space="0" w:color="auto"/>
            </w:tcBorders>
            <w:shd w:val="clear" w:color="auto" w:fill="auto"/>
            <w:noWrap/>
            <w:vAlign w:val="bottom"/>
            <w:hideMark/>
          </w:tcPr>
          <w:p w14:paraId="40D3AE22"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6</w:t>
            </w:r>
          </w:p>
        </w:tc>
        <w:tc>
          <w:tcPr>
            <w:tcW w:w="1600" w:type="dxa"/>
            <w:tcBorders>
              <w:top w:val="nil"/>
              <w:left w:val="nil"/>
              <w:bottom w:val="nil"/>
              <w:right w:val="single" w:sz="4" w:space="0" w:color="auto"/>
            </w:tcBorders>
            <w:shd w:val="clear" w:color="auto" w:fill="auto"/>
            <w:noWrap/>
            <w:vAlign w:val="bottom"/>
            <w:hideMark/>
          </w:tcPr>
          <w:p w14:paraId="13CC1AB5"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6</w:t>
            </w:r>
          </w:p>
        </w:tc>
        <w:tc>
          <w:tcPr>
            <w:tcW w:w="947" w:type="dxa"/>
            <w:tcBorders>
              <w:top w:val="nil"/>
              <w:left w:val="nil"/>
              <w:bottom w:val="nil"/>
              <w:right w:val="single" w:sz="8" w:space="0" w:color="auto"/>
            </w:tcBorders>
            <w:shd w:val="clear" w:color="auto" w:fill="auto"/>
            <w:noWrap/>
            <w:vAlign w:val="bottom"/>
            <w:hideMark/>
          </w:tcPr>
          <w:p w14:paraId="182948C1"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0</w:t>
            </w:r>
          </w:p>
        </w:tc>
      </w:tr>
      <w:tr w:rsidR="005D1399" w:rsidRPr="005D1399" w14:paraId="6304DEA5" w14:textId="77777777" w:rsidTr="005D1399">
        <w:trPr>
          <w:trHeight w:val="705"/>
        </w:trPr>
        <w:tc>
          <w:tcPr>
            <w:tcW w:w="4733"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534AE80F"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PER UN TOTALE DI GIORNI</w:t>
            </w:r>
          </w:p>
        </w:tc>
        <w:tc>
          <w:tcPr>
            <w:tcW w:w="1600" w:type="dxa"/>
            <w:tcBorders>
              <w:top w:val="single" w:sz="4" w:space="0" w:color="auto"/>
              <w:left w:val="nil"/>
              <w:bottom w:val="single" w:sz="8" w:space="0" w:color="auto"/>
              <w:right w:val="single" w:sz="4" w:space="0" w:color="auto"/>
            </w:tcBorders>
            <w:shd w:val="clear" w:color="auto" w:fill="auto"/>
            <w:noWrap/>
            <w:vAlign w:val="bottom"/>
            <w:hideMark/>
          </w:tcPr>
          <w:p w14:paraId="7BB56748"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52</w:t>
            </w:r>
          </w:p>
        </w:tc>
        <w:tc>
          <w:tcPr>
            <w:tcW w:w="1600" w:type="dxa"/>
            <w:tcBorders>
              <w:top w:val="single" w:sz="4" w:space="0" w:color="auto"/>
              <w:left w:val="nil"/>
              <w:bottom w:val="single" w:sz="8" w:space="0" w:color="auto"/>
              <w:right w:val="single" w:sz="4" w:space="0" w:color="auto"/>
            </w:tcBorders>
            <w:shd w:val="clear" w:color="auto" w:fill="auto"/>
            <w:noWrap/>
            <w:vAlign w:val="bottom"/>
            <w:hideMark/>
          </w:tcPr>
          <w:p w14:paraId="79483235"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45</w:t>
            </w:r>
          </w:p>
        </w:tc>
        <w:tc>
          <w:tcPr>
            <w:tcW w:w="947" w:type="dxa"/>
            <w:tcBorders>
              <w:top w:val="single" w:sz="4" w:space="0" w:color="auto"/>
              <w:left w:val="nil"/>
              <w:bottom w:val="single" w:sz="8" w:space="0" w:color="auto"/>
              <w:right w:val="single" w:sz="8" w:space="0" w:color="auto"/>
            </w:tcBorders>
            <w:shd w:val="clear" w:color="auto" w:fill="auto"/>
            <w:noWrap/>
            <w:vAlign w:val="bottom"/>
            <w:hideMark/>
          </w:tcPr>
          <w:p w14:paraId="61BB2199"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7</w:t>
            </w:r>
          </w:p>
        </w:tc>
      </w:tr>
    </w:tbl>
    <w:p w14:paraId="70A90C1C" w14:textId="204277C0" w:rsidR="005D1399" w:rsidRDefault="005D1399" w:rsidP="00700BB4">
      <w:pPr>
        <w:ind w:left="-284"/>
        <w:jc w:val="center"/>
        <w:rPr>
          <w:rFonts w:ascii="Times New Roman" w:hAnsi="Times New Roman" w:cs="Times New Roman"/>
          <w:b/>
          <w:color w:val="2F5496" w:themeColor="accent1" w:themeShade="BF"/>
          <w:sz w:val="24"/>
          <w:szCs w:val="24"/>
        </w:rPr>
      </w:pPr>
    </w:p>
    <w:p w14:paraId="30F8B1AE" w14:textId="4FC52B23" w:rsidR="005D1399" w:rsidRDefault="005D1399" w:rsidP="00700BB4">
      <w:pPr>
        <w:ind w:left="-284"/>
        <w:jc w:val="center"/>
        <w:rPr>
          <w:rFonts w:ascii="Times New Roman" w:hAnsi="Times New Roman" w:cs="Times New Roman"/>
          <w:b/>
          <w:color w:val="2F5496" w:themeColor="accent1" w:themeShade="BF"/>
          <w:sz w:val="24"/>
          <w:szCs w:val="24"/>
        </w:rPr>
      </w:pPr>
    </w:p>
    <w:p w14:paraId="5A14D021" w14:textId="6B8169D6" w:rsidR="005D1399" w:rsidRDefault="005D1399" w:rsidP="00700BB4">
      <w:pPr>
        <w:ind w:left="-284"/>
        <w:jc w:val="center"/>
        <w:rPr>
          <w:rFonts w:ascii="Times New Roman" w:hAnsi="Times New Roman" w:cs="Times New Roman"/>
          <w:b/>
          <w:color w:val="2F5496" w:themeColor="accent1" w:themeShade="BF"/>
          <w:sz w:val="24"/>
          <w:szCs w:val="24"/>
        </w:rPr>
      </w:pPr>
    </w:p>
    <w:p w14:paraId="5EC62D81" w14:textId="73CC83F4" w:rsidR="005D1399" w:rsidRDefault="005D1399" w:rsidP="00700BB4">
      <w:pPr>
        <w:ind w:left="-284"/>
        <w:jc w:val="center"/>
        <w:rPr>
          <w:rFonts w:ascii="Times New Roman" w:hAnsi="Times New Roman" w:cs="Times New Roman"/>
          <w:b/>
          <w:color w:val="2F5496" w:themeColor="accent1" w:themeShade="BF"/>
          <w:sz w:val="24"/>
          <w:szCs w:val="24"/>
        </w:rPr>
      </w:pPr>
    </w:p>
    <w:p w14:paraId="07EF1C88" w14:textId="4CDE47A4" w:rsidR="005D1399" w:rsidRDefault="005D1399" w:rsidP="00700BB4">
      <w:pPr>
        <w:ind w:left="-284"/>
        <w:jc w:val="center"/>
        <w:rPr>
          <w:rFonts w:ascii="Times New Roman" w:hAnsi="Times New Roman" w:cs="Times New Roman"/>
          <w:b/>
          <w:color w:val="2F5496" w:themeColor="accent1" w:themeShade="BF"/>
          <w:sz w:val="24"/>
          <w:szCs w:val="24"/>
        </w:rPr>
      </w:pPr>
    </w:p>
    <w:p w14:paraId="066F4768" w14:textId="761318AD" w:rsidR="005D1399" w:rsidRDefault="005D1399" w:rsidP="00700BB4">
      <w:pPr>
        <w:ind w:left="-284"/>
        <w:jc w:val="center"/>
        <w:rPr>
          <w:rFonts w:ascii="Times New Roman" w:hAnsi="Times New Roman" w:cs="Times New Roman"/>
          <w:b/>
          <w:color w:val="2F5496" w:themeColor="accent1" w:themeShade="BF"/>
          <w:sz w:val="24"/>
          <w:szCs w:val="24"/>
        </w:rPr>
      </w:pPr>
    </w:p>
    <w:p w14:paraId="55A69204" w14:textId="723C9651" w:rsidR="005D1399" w:rsidRDefault="005D1399" w:rsidP="00700BB4">
      <w:pPr>
        <w:ind w:left="-284"/>
        <w:jc w:val="center"/>
        <w:rPr>
          <w:rFonts w:ascii="Times New Roman" w:hAnsi="Times New Roman" w:cs="Times New Roman"/>
          <w:b/>
          <w:color w:val="2F5496" w:themeColor="accent1" w:themeShade="BF"/>
          <w:sz w:val="24"/>
          <w:szCs w:val="24"/>
        </w:rPr>
      </w:pPr>
    </w:p>
    <w:p w14:paraId="195F8CBA" w14:textId="01A6733F" w:rsidR="005D1399" w:rsidRDefault="005D1399" w:rsidP="00700BB4">
      <w:pPr>
        <w:ind w:left="-284"/>
        <w:jc w:val="center"/>
        <w:rPr>
          <w:rFonts w:ascii="Times New Roman" w:hAnsi="Times New Roman" w:cs="Times New Roman"/>
          <w:b/>
          <w:color w:val="2F5496" w:themeColor="accent1" w:themeShade="BF"/>
          <w:sz w:val="24"/>
          <w:szCs w:val="24"/>
        </w:rPr>
      </w:pPr>
    </w:p>
    <w:p w14:paraId="699FE9C9" w14:textId="36D8C32D" w:rsidR="005D1399" w:rsidRDefault="005D1399" w:rsidP="00700BB4">
      <w:pPr>
        <w:ind w:left="-284"/>
        <w:jc w:val="center"/>
        <w:rPr>
          <w:rFonts w:ascii="Times New Roman" w:hAnsi="Times New Roman" w:cs="Times New Roman"/>
          <w:b/>
          <w:color w:val="2F5496" w:themeColor="accent1" w:themeShade="BF"/>
          <w:sz w:val="24"/>
          <w:szCs w:val="24"/>
        </w:rPr>
      </w:pPr>
    </w:p>
    <w:p w14:paraId="34C45DA8" w14:textId="6C49B45F" w:rsidR="005D1399" w:rsidRDefault="005D1399" w:rsidP="00700BB4">
      <w:pPr>
        <w:ind w:left="-284"/>
        <w:jc w:val="center"/>
        <w:rPr>
          <w:rFonts w:ascii="Times New Roman" w:hAnsi="Times New Roman" w:cs="Times New Roman"/>
          <w:b/>
          <w:color w:val="2F5496" w:themeColor="accent1" w:themeShade="BF"/>
          <w:sz w:val="24"/>
          <w:szCs w:val="24"/>
        </w:rPr>
      </w:pPr>
    </w:p>
    <w:p w14:paraId="2C6D686A" w14:textId="72C91C30" w:rsidR="005D1399" w:rsidRDefault="005D1399" w:rsidP="00700BB4">
      <w:pPr>
        <w:ind w:left="-284"/>
        <w:jc w:val="center"/>
        <w:rPr>
          <w:rFonts w:ascii="Times New Roman" w:hAnsi="Times New Roman" w:cs="Times New Roman"/>
          <w:b/>
          <w:color w:val="2F5496" w:themeColor="accent1" w:themeShade="BF"/>
          <w:sz w:val="24"/>
          <w:szCs w:val="24"/>
        </w:rPr>
      </w:pPr>
      <w:r>
        <w:rPr>
          <w:rFonts w:ascii="Open Sans" w:hAnsi="Open Sans"/>
          <w:noProof/>
          <w:color w:val="484848"/>
          <w:sz w:val="23"/>
          <w:szCs w:val="23"/>
        </w:rPr>
        <w:drawing>
          <wp:inline distT="0" distB="0" distL="0" distR="0" wp14:anchorId="284B57F2" wp14:editId="6D79B827">
            <wp:extent cx="1381125" cy="771525"/>
            <wp:effectExtent l="0" t="0" r="9525" b="9525"/>
            <wp:docPr id="8" name="Immagine 8"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113C62A4" w14:textId="77777777" w:rsidR="005D1399" w:rsidRPr="0046273E" w:rsidRDefault="005D1399" w:rsidP="005D1399">
      <w:pPr>
        <w:ind w:left="-284"/>
        <w:jc w:val="center"/>
        <w:rPr>
          <w:rFonts w:ascii="Times New Roman" w:hAnsi="Times New Roman" w:cs="Times New Roman"/>
          <w:b/>
          <w:color w:val="2F5496" w:themeColor="accent1" w:themeShade="BF"/>
          <w:sz w:val="24"/>
          <w:szCs w:val="24"/>
        </w:rPr>
      </w:pPr>
      <w:r w:rsidRPr="0046273E">
        <w:rPr>
          <w:rFonts w:ascii="Times New Roman" w:hAnsi="Times New Roman" w:cs="Times New Roman"/>
          <w:b/>
          <w:color w:val="2F5496" w:themeColor="accent1" w:themeShade="BF"/>
          <w:sz w:val="24"/>
          <w:szCs w:val="24"/>
        </w:rPr>
        <w:t>Questura di Piacenza</w:t>
      </w:r>
    </w:p>
    <w:p w14:paraId="569167E6" w14:textId="0664166A" w:rsidR="005D1399" w:rsidRDefault="005D1399" w:rsidP="00700BB4">
      <w:pPr>
        <w:ind w:left="-284"/>
        <w:jc w:val="center"/>
        <w:rPr>
          <w:rFonts w:ascii="Times New Roman" w:hAnsi="Times New Roman" w:cs="Times New Roman"/>
          <w:b/>
          <w:color w:val="2F5496" w:themeColor="accent1" w:themeShade="BF"/>
          <w:sz w:val="24"/>
          <w:szCs w:val="24"/>
        </w:rPr>
      </w:pPr>
    </w:p>
    <w:p w14:paraId="48BCA31E" w14:textId="379AF365" w:rsidR="00485B89" w:rsidRDefault="00485B89" w:rsidP="00700BB4">
      <w:pPr>
        <w:ind w:left="-284"/>
        <w:jc w:val="center"/>
        <w:rPr>
          <w:rFonts w:ascii="Times New Roman" w:hAnsi="Times New Roman" w:cs="Times New Roman"/>
          <w:b/>
          <w:color w:val="2F5496" w:themeColor="accent1" w:themeShade="BF"/>
          <w:sz w:val="24"/>
          <w:szCs w:val="24"/>
        </w:rPr>
      </w:pPr>
    </w:p>
    <w:p w14:paraId="4E784D6C" w14:textId="77777777" w:rsidR="005A3113" w:rsidRDefault="005A3113" w:rsidP="00700BB4">
      <w:pPr>
        <w:ind w:left="-284"/>
        <w:jc w:val="center"/>
        <w:rPr>
          <w:rFonts w:ascii="Times New Roman" w:hAnsi="Times New Roman" w:cs="Times New Roman"/>
          <w:b/>
          <w:color w:val="2F5496" w:themeColor="accent1" w:themeShade="BF"/>
          <w:sz w:val="24"/>
          <w:szCs w:val="24"/>
        </w:rPr>
      </w:pPr>
    </w:p>
    <w:tbl>
      <w:tblPr>
        <w:tblW w:w="9256" w:type="dxa"/>
        <w:tblInd w:w="-10" w:type="dxa"/>
        <w:tblCellMar>
          <w:left w:w="70" w:type="dxa"/>
          <w:right w:w="70" w:type="dxa"/>
        </w:tblCellMar>
        <w:tblLook w:val="04A0" w:firstRow="1" w:lastRow="0" w:firstColumn="1" w:lastColumn="0" w:noHBand="0" w:noVBand="1"/>
      </w:tblPr>
      <w:tblGrid>
        <w:gridCol w:w="10"/>
        <w:gridCol w:w="5190"/>
        <w:gridCol w:w="190"/>
        <w:gridCol w:w="1050"/>
        <w:gridCol w:w="190"/>
        <w:gridCol w:w="1050"/>
        <w:gridCol w:w="190"/>
        <w:gridCol w:w="750"/>
        <w:gridCol w:w="146"/>
        <w:gridCol w:w="344"/>
        <w:gridCol w:w="146"/>
      </w:tblGrid>
      <w:tr w:rsidR="002B5C62" w:rsidRPr="002B5C62" w14:paraId="0BD687DC" w14:textId="77777777" w:rsidTr="005D1399">
        <w:trPr>
          <w:gridBefore w:val="1"/>
          <w:gridAfter w:val="1"/>
          <w:wBefore w:w="10" w:type="dxa"/>
          <w:wAfter w:w="146" w:type="dxa"/>
          <w:trHeight w:val="645"/>
        </w:trPr>
        <w:tc>
          <w:tcPr>
            <w:tcW w:w="9100" w:type="dxa"/>
            <w:gridSpan w:val="9"/>
            <w:tcBorders>
              <w:top w:val="single" w:sz="8" w:space="0" w:color="auto"/>
              <w:left w:val="single" w:sz="8" w:space="0" w:color="auto"/>
              <w:bottom w:val="single" w:sz="4" w:space="0" w:color="auto"/>
              <w:right w:val="single" w:sz="8" w:space="0" w:color="000000"/>
            </w:tcBorders>
            <w:shd w:val="clear" w:color="000000" w:fill="8DB4E2"/>
            <w:noWrap/>
            <w:vAlign w:val="center"/>
            <w:hideMark/>
          </w:tcPr>
          <w:p w14:paraId="23C9B2A1" w14:textId="77777777" w:rsidR="002B5C62" w:rsidRPr="002B5C62" w:rsidRDefault="002B5C62" w:rsidP="002B5C62">
            <w:pPr>
              <w:spacing w:after="0" w:line="240" w:lineRule="auto"/>
              <w:jc w:val="center"/>
              <w:rPr>
                <w:rFonts w:ascii="Times New Roman" w:eastAsia="Times New Roman" w:hAnsi="Times New Roman" w:cs="Times New Roman"/>
                <w:b/>
                <w:bCs/>
                <w:color w:val="000000"/>
                <w:lang w:eastAsia="it-IT"/>
              </w:rPr>
            </w:pPr>
            <w:r w:rsidRPr="002B5C62">
              <w:rPr>
                <w:rFonts w:ascii="Times New Roman" w:eastAsia="Times New Roman" w:hAnsi="Times New Roman" w:cs="Times New Roman"/>
                <w:b/>
                <w:bCs/>
                <w:color w:val="000000"/>
                <w:lang w:eastAsia="it-IT"/>
              </w:rPr>
              <w:t xml:space="preserve">UFFICIO PREVENZIONE GENERALE E SOCCORSO PUBBLICO </w:t>
            </w:r>
          </w:p>
        </w:tc>
      </w:tr>
      <w:tr w:rsidR="002B5C62" w:rsidRPr="002B5C62" w14:paraId="010C7654" w14:textId="77777777" w:rsidTr="005D1399">
        <w:trPr>
          <w:gridBefore w:val="1"/>
          <w:gridAfter w:val="1"/>
          <w:wBefore w:w="10" w:type="dxa"/>
          <w:wAfter w:w="146" w:type="dxa"/>
          <w:trHeight w:val="705"/>
        </w:trPr>
        <w:tc>
          <w:tcPr>
            <w:tcW w:w="5380" w:type="dxa"/>
            <w:gridSpan w:val="2"/>
            <w:tcBorders>
              <w:top w:val="nil"/>
              <w:left w:val="single" w:sz="8" w:space="0" w:color="auto"/>
              <w:bottom w:val="single" w:sz="4" w:space="0" w:color="auto"/>
              <w:right w:val="single" w:sz="4" w:space="0" w:color="auto"/>
            </w:tcBorders>
            <w:shd w:val="clear" w:color="000000" w:fill="8DB4E2"/>
            <w:vAlign w:val="center"/>
            <w:hideMark/>
          </w:tcPr>
          <w:p w14:paraId="4026AD55" w14:textId="77777777" w:rsidR="002B5C62" w:rsidRPr="002B5C62" w:rsidRDefault="002B5C62" w:rsidP="002B5C62">
            <w:pPr>
              <w:spacing w:after="0" w:line="240" w:lineRule="auto"/>
              <w:jc w:val="center"/>
              <w:rPr>
                <w:rFonts w:ascii="Times New Roman" w:eastAsia="Times New Roman" w:hAnsi="Times New Roman" w:cs="Times New Roman"/>
                <w:b/>
                <w:bCs/>
                <w:sz w:val="20"/>
                <w:szCs w:val="20"/>
                <w:lang w:eastAsia="it-IT"/>
              </w:rPr>
            </w:pPr>
            <w:r w:rsidRPr="002B5C62">
              <w:rPr>
                <w:rFonts w:ascii="Times New Roman" w:eastAsia="Times New Roman" w:hAnsi="Times New Roman" w:cs="Times New Roman"/>
                <w:b/>
                <w:bCs/>
                <w:sz w:val="20"/>
                <w:szCs w:val="20"/>
                <w:lang w:eastAsia="it-IT"/>
              </w:rPr>
              <w:t>ATTIVITA' DI PREVENZIONE</w:t>
            </w:r>
          </w:p>
        </w:tc>
        <w:tc>
          <w:tcPr>
            <w:tcW w:w="1240" w:type="dxa"/>
            <w:gridSpan w:val="2"/>
            <w:tcBorders>
              <w:top w:val="nil"/>
              <w:left w:val="nil"/>
              <w:bottom w:val="single" w:sz="4" w:space="0" w:color="auto"/>
              <w:right w:val="single" w:sz="4" w:space="0" w:color="auto"/>
            </w:tcBorders>
            <w:shd w:val="clear" w:color="000000" w:fill="8DB4E2"/>
            <w:vAlign w:val="center"/>
            <w:hideMark/>
          </w:tcPr>
          <w:p w14:paraId="26D46860"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PERIODO</w:t>
            </w:r>
          </w:p>
        </w:tc>
        <w:tc>
          <w:tcPr>
            <w:tcW w:w="1240" w:type="dxa"/>
            <w:gridSpan w:val="2"/>
            <w:tcBorders>
              <w:top w:val="nil"/>
              <w:left w:val="nil"/>
              <w:bottom w:val="single" w:sz="4" w:space="0" w:color="auto"/>
              <w:right w:val="single" w:sz="4" w:space="0" w:color="auto"/>
            </w:tcBorders>
            <w:shd w:val="clear" w:color="000000" w:fill="8DB4E2"/>
            <w:vAlign w:val="center"/>
            <w:hideMark/>
          </w:tcPr>
          <w:p w14:paraId="3DB50431"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PERIODO</w:t>
            </w:r>
          </w:p>
        </w:tc>
        <w:tc>
          <w:tcPr>
            <w:tcW w:w="1240" w:type="dxa"/>
            <w:gridSpan w:val="3"/>
            <w:tcBorders>
              <w:top w:val="nil"/>
              <w:left w:val="nil"/>
              <w:bottom w:val="single" w:sz="4" w:space="0" w:color="auto"/>
              <w:right w:val="single" w:sz="8" w:space="0" w:color="auto"/>
            </w:tcBorders>
            <w:shd w:val="clear" w:color="000000" w:fill="8DB4E2"/>
            <w:vAlign w:val="center"/>
            <w:hideMark/>
          </w:tcPr>
          <w:p w14:paraId="646E930E"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Diff.</w:t>
            </w:r>
          </w:p>
        </w:tc>
      </w:tr>
      <w:tr w:rsidR="002B5C62" w:rsidRPr="002B5C62" w14:paraId="4B65983A" w14:textId="77777777" w:rsidTr="005D1399">
        <w:trPr>
          <w:gridBefore w:val="1"/>
          <w:gridAfter w:val="1"/>
          <w:wBefore w:w="10" w:type="dxa"/>
          <w:wAfter w:w="146" w:type="dxa"/>
          <w:trHeight w:val="525"/>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562419C1"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DENOMINAZIONE</w:t>
            </w:r>
          </w:p>
        </w:tc>
        <w:tc>
          <w:tcPr>
            <w:tcW w:w="1240" w:type="dxa"/>
            <w:gridSpan w:val="2"/>
            <w:tcBorders>
              <w:top w:val="nil"/>
              <w:left w:val="nil"/>
              <w:bottom w:val="single" w:sz="4" w:space="0" w:color="auto"/>
              <w:right w:val="single" w:sz="4" w:space="0" w:color="auto"/>
            </w:tcBorders>
            <w:shd w:val="clear" w:color="auto" w:fill="auto"/>
            <w:vAlign w:val="center"/>
            <w:hideMark/>
          </w:tcPr>
          <w:p w14:paraId="41FCE585"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01.04.2022        31.03.2023</w:t>
            </w:r>
          </w:p>
        </w:tc>
        <w:tc>
          <w:tcPr>
            <w:tcW w:w="1240" w:type="dxa"/>
            <w:gridSpan w:val="2"/>
            <w:tcBorders>
              <w:top w:val="nil"/>
              <w:left w:val="nil"/>
              <w:bottom w:val="single" w:sz="4" w:space="0" w:color="auto"/>
              <w:right w:val="single" w:sz="4" w:space="0" w:color="auto"/>
            </w:tcBorders>
            <w:shd w:val="clear" w:color="auto" w:fill="auto"/>
            <w:vAlign w:val="center"/>
            <w:hideMark/>
          </w:tcPr>
          <w:p w14:paraId="1DFDED8B"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01.04.2023        31.03.2024</w:t>
            </w:r>
          </w:p>
        </w:tc>
        <w:tc>
          <w:tcPr>
            <w:tcW w:w="1240" w:type="dxa"/>
            <w:gridSpan w:val="3"/>
            <w:tcBorders>
              <w:top w:val="nil"/>
              <w:left w:val="nil"/>
              <w:bottom w:val="single" w:sz="4" w:space="0" w:color="auto"/>
              <w:right w:val="single" w:sz="8" w:space="0" w:color="auto"/>
            </w:tcBorders>
            <w:shd w:val="clear" w:color="auto" w:fill="auto"/>
            <w:vAlign w:val="center"/>
            <w:hideMark/>
          </w:tcPr>
          <w:p w14:paraId="318EB940" w14:textId="47B084E1"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p>
        </w:tc>
      </w:tr>
      <w:tr w:rsidR="002B5C62" w:rsidRPr="002B5C62" w14:paraId="392B429B" w14:textId="77777777" w:rsidTr="005D1399">
        <w:trPr>
          <w:gridBefore w:val="1"/>
          <w:gridAfter w:val="1"/>
          <w:wBefore w:w="10" w:type="dxa"/>
          <w:wAfter w:w="146" w:type="dxa"/>
          <w:trHeight w:val="450"/>
        </w:trPr>
        <w:tc>
          <w:tcPr>
            <w:tcW w:w="5380"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14:paraId="138DC9F5"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SERVIZI ORDINARI E STRAORDINARI CONTROLLO TERRITORIO *</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896A29"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4098</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FBA7C89"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3788</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40488536" w14:textId="77777777" w:rsidR="002B5C62" w:rsidRPr="002B5C62" w:rsidRDefault="002B5C62" w:rsidP="002B5C62">
            <w:pPr>
              <w:spacing w:after="0" w:line="240" w:lineRule="auto"/>
              <w:jc w:val="center"/>
              <w:rPr>
                <w:rFonts w:ascii="Times New Roman" w:eastAsia="Times New Roman" w:hAnsi="Times New Roman" w:cs="Times New Roman"/>
                <w:color w:val="000000" w:themeColor="text1"/>
                <w:lang w:eastAsia="it-IT"/>
              </w:rPr>
            </w:pPr>
            <w:r w:rsidRPr="002B5C62">
              <w:rPr>
                <w:rFonts w:ascii="Times New Roman" w:eastAsia="Times New Roman" w:hAnsi="Times New Roman" w:cs="Times New Roman"/>
                <w:color w:val="000000" w:themeColor="text1"/>
                <w:lang w:eastAsia="it-IT"/>
              </w:rPr>
              <w:t>-310</w:t>
            </w:r>
          </w:p>
        </w:tc>
      </w:tr>
      <w:tr w:rsidR="002B5C62" w:rsidRPr="002B5C62" w14:paraId="1FFE15FC" w14:textId="77777777" w:rsidTr="005D1399">
        <w:trPr>
          <w:gridBefore w:val="1"/>
          <w:wBefore w:w="10" w:type="dxa"/>
          <w:trHeight w:val="600"/>
        </w:trPr>
        <w:tc>
          <w:tcPr>
            <w:tcW w:w="5380" w:type="dxa"/>
            <w:gridSpan w:val="2"/>
            <w:vMerge/>
            <w:tcBorders>
              <w:top w:val="nil"/>
              <w:left w:val="single" w:sz="8" w:space="0" w:color="auto"/>
              <w:bottom w:val="single" w:sz="4" w:space="0" w:color="000000"/>
              <w:right w:val="single" w:sz="4" w:space="0" w:color="auto"/>
            </w:tcBorders>
            <w:vAlign w:val="center"/>
            <w:hideMark/>
          </w:tcPr>
          <w:p w14:paraId="4BA713EB" w14:textId="77777777" w:rsidR="002B5C62" w:rsidRPr="002B5C62" w:rsidRDefault="002B5C62" w:rsidP="002B5C62">
            <w:pPr>
              <w:spacing w:after="0" w:line="240" w:lineRule="auto"/>
              <w:rPr>
                <w:rFonts w:ascii="Times New Roman" w:eastAsia="Times New Roman" w:hAnsi="Times New Roman" w:cs="Times New Roman"/>
                <w:color w:val="000000"/>
                <w:sz w:val="16"/>
                <w:szCs w:val="16"/>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63B3EF84"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08F8904B"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42C451F5"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tcBorders>
              <w:top w:val="nil"/>
              <w:left w:val="nil"/>
              <w:bottom w:val="nil"/>
              <w:right w:val="nil"/>
            </w:tcBorders>
            <w:shd w:val="clear" w:color="auto" w:fill="auto"/>
            <w:noWrap/>
            <w:vAlign w:val="bottom"/>
            <w:hideMark/>
          </w:tcPr>
          <w:p w14:paraId="0088ED23" w14:textId="77777777" w:rsidR="002B5C62" w:rsidRPr="002B5C62" w:rsidRDefault="002B5C62" w:rsidP="002B5C62">
            <w:pPr>
              <w:spacing w:after="0" w:line="240" w:lineRule="auto"/>
              <w:jc w:val="center"/>
              <w:rPr>
                <w:rFonts w:ascii="Times New Roman" w:eastAsia="Times New Roman" w:hAnsi="Times New Roman" w:cs="Times New Roman"/>
                <w:b/>
                <w:bCs/>
                <w:color w:val="FF0000"/>
                <w:lang w:eastAsia="it-IT"/>
              </w:rPr>
            </w:pPr>
          </w:p>
        </w:tc>
      </w:tr>
      <w:tr w:rsidR="002B5C62" w:rsidRPr="002B5C62" w14:paraId="0B3EA1B9" w14:textId="77777777" w:rsidTr="005D1399">
        <w:trPr>
          <w:gridBefore w:val="1"/>
          <w:wBefore w:w="10" w:type="dxa"/>
          <w:trHeight w:val="195"/>
        </w:trPr>
        <w:tc>
          <w:tcPr>
            <w:tcW w:w="5380" w:type="dxa"/>
            <w:gridSpan w:val="2"/>
            <w:tcBorders>
              <w:top w:val="nil"/>
              <w:left w:val="single" w:sz="8" w:space="0" w:color="auto"/>
              <w:bottom w:val="nil"/>
              <w:right w:val="single" w:sz="4" w:space="0" w:color="auto"/>
            </w:tcBorders>
            <w:shd w:val="clear" w:color="auto" w:fill="auto"/>
            <w:vAlign w:val="center"/>
            <w:hideMark/>
          </w:tcPr>
          <w:p w14:paraId="719E15D9"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 </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8B91F1A"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10861</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0EB1504"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8601</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65921BDC" w14:textId="77777777" w:rsidR="002B5C62" w:rsidRPr="002B5C62" w:rsidRDefault="002B5C62" w:rsidP="002B5C62">
            <w:pPr>
              <w:spacing w:after="0" w:line="240" w:lineRule="auto"/>
              <w:jc w:val="center"/>
              <w:rPr>
                <w:rFonts w:ascii="Times New Roman" w:eastAsia="Times New Roman" w:hAnsi="Times New Roman" w:cs="Times New Roman"/>
                <w:color w:val="000000" w:themeColor="text1"/>
                <w:lang w:eastAsia="it-IT"/>
              </w:rPr>
            </w:pPr>
            <w:r w:rsidRPr="002B5C62">
              <w:rPr>
                <w:rFonts w:ascii="Times New Roman" w:eastAsia="Times New Roman" w:hAnsi="Times New Roman" w:cs="Times New Roman"/>
                <w:color w:val="000000" w:themeColor="text1"/>
                <w:lang w:eastAsia="it-IT"/>
              </w:rPr>
              <w:t>-2260</w:t>
            </w:r>
          </w:p>
        </w:tc>
        <w:tc>
          <w:tcPr>
            <w:tcW w:w="146" w:type="dxa"/>
            <w:vAlign w:val="center"/>
            <w:hideMark/>
          </w:tcPr>
          <w:p w14:paraId="3143A5DB"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4FC2792C" w14:textId="77777777" w:rsidTr="005D1399">
        <w:trPr>
          <w:gridBefore w:val="1"/>
          <w:wBefore w:w="10" w:type="dxa"/>
          <w:trHeight w:val="240"/>
        </w:trPr>
        <w:tc>
          <w:tcPr>
            <w:tcW w:w="5380" w:type="dxa"/>
            <w:gridSpan w:val="2"/>
            <w:tcBorders>
              <w:top w:val="nil"/>
              <w:left w:val="single" w:sz="8" w:space="0" w:color="auto"/>
              <w:bottom w:val="nil"/>
              <w:right w:val="single" w:sz="4" w:space="0" w:color="auto"/>
            </w:tcBorders>
            <w:shd w:val="clear" w:color="auto" w:fill="auto"/>
            <w:vAlign w:val="center"/>
            <w:hideMark/>
          </w:tcPr>
          <w:p w14:paraId="7CCEDD8A"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VEICOLI</w:t>
            </w:r>
          </w:p>
        </w:tc>
        <w:tc>
          <w:tcPr>
            <w:tcW w:w="1240" w:type="dxa"/>
            <w:gridSpan w:val="2"/>
            <w:vMerge/>
            <w:tcBorders>
              <w:top w:val="nil"/>
              <w:left w:val="single" w:sz="4" w:space="0" w:color="auto"/>
              <w:bottom w:val="single" w:sz="4" w:space="0" w:color="000000"/>
              <w:right w:val="single" w:sz="4" w:space="0" w:color="auto"/>
            </w:tcBorders>
            <w:vAlign w:val="center"/>
            <w:hideMark/>
          </w:tcPr>
          <w:p w14:paraId="27160533"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12D237FE"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25BAC32C"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08DE35CC"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6E3051A6" w14:textId="77777777" w:rsidTr="005D1399">
        <w:trPr>
          <w:gridBefore w:val="1"/>
          <w:wBefore w:w="10" w:type="dxa"/>
          <w:trHeight w:val="390"/>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72AF7150"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CONTROLLATI</w:t>
            </w:r>
          </w:p>
        </w:tc>
        <w:tc>
          <w:tcPr>
            <w:tcW w:w="1240" w:type="dxa"/>
            <w:gridSpan w:val="2"/>
            <w:vMerge/>
            <w:tcBorders>
              <w:top w:val="nil"/>
              <w:left w:val="single" w:sz="4" w:space="0" w:color="auto"/>
              <w:bottom w:val="single" w:sz="4" w:space="0" w:color="000000"/>
              <w:right w:val="single" w:sz="4" w:space="0" w:color="auto"/>
            </w:tcBorders>
            <w:vAlign w:val="center"/>
            <w:hideMark/>
          </w:tcPr>
          <w:p w14:paraId="4F9AEC38"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0564F863"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0D99B1DA"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5C48C166"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49431195" w14:textId="77777777" w:rsidTr="005D1399">
        <w:trPr>
          <w:gridBefore w:val="1"/>
          <w:wBefore w:w="10" w:type="dxa"/>
          <w:trHeight w:val="195"/>
        </w:trPr>
        <w:tc>
          <w:tcPr>
            <w:tcW w:w="5380" w:type="dxa"/>
            <w:gridSpan w:val="2"/>
            <w:tcBorders>
              <w:top w:val="nil"/>
              <w:left w:val="single" w:sz="8" w:space="0" w:color="auto"/>
              <w:bottom w:val="nil"/>
              <w:right w:val="single" w:sz="4" w:space="0" w:color="auto"/>
            </w:tcBorders>
            <w:shd w:val="clear" w:color="auto" w:fill="auto"/>
            <w:vAlign w:val="center"/>
            <w:hideMark/>
          </w:tcPr>
          <w:p w14:paraId="4EB94736"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 </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4EDD0D6"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29127</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718300"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25661</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77BB67FF" w14:textId="77777777" w:rsidR="002B5C62" w:rsidRPr="002B5C62" w:rsidRDefault="002B5C62" w:rsidP="002B5C62">
            <w:pPr>
              <w:spacing w:after="0" w:line="240" w:lineRule="auto"/>
              <w:jc w:val="center"/>
              <w:rPr>
                <w:rFonts w:ascii="Times New Roman" w:eastAsia="Times New Roman" w:hAnsi="Times New Roman" w:cs="Times New Roman"/>
                <w:color w:val="000000" w:themeColor="text1"/>
                <w:lang w:eastAsia="it-IT"/>
              </w:rPr>
            </w:pPr>
            <w:r w:rsidRPr="002B5C62">
              <w:rPr>
                <w:rFonts w:ascii="Times New Roman" w:eastAsia="Times New Roman" w:hAnsi="Times New Roman" w:cs="Times New Roman"/>
                <w:color w:val="000000" w:themeColor="text1"/>
                <w:lang w:eastAsia="it-IT"/>
              </w:rPr>
              <w:t>-3466</w:t>
            </w:r>
          </w:p>
        </w:tc>
        <w:tc>
          <w:tcPr>
            <w:tcW w:w="146" w:type="dxa"/>
            <w:vAlign w:val="center"/>
            <w:hideMark/>
          </w:tcPr>
          <w:p w14:paraId="6B918909"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21BBE44B" w14:textId="77777777" w:rsidTr="005D1399">
        <w:trPr>
          <w:gridBefore w:val="1"/>
          <w:wBefore w:w="10" w:type="dxa"/>
          <w:trHeight w:val="300"/>
        </w:trPr>
        <w:tc>
          <w:tcPr>
            <w:tcW w:w="5380" w:type="dxa"/>
            <w:gridSpan w:val="2"/>
            <w:tcBorders>
              <w:top w:val="nil"/>
              <w:left w:val="single" w:sz="8" w:space="0" w:color="auto"/>
              <w:bottom w:val="nil"/>
              <w:right w:val="single" w:sz="4" w:space="0" w:color="auto"/>
            </w:tcBorders>
            <w:shd w:val="clear" w:color="auto" w:fill="auto"/>
            <w:vAlign w:val="center"/>
            <w:hideMark/>
          </w:tcPr>
          <w:p w14:paraId="2D066FF3"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PERSONE</w:t>
            </w:r>
          </w:p>
        </w:tc>
        <w:tc>
          <w:tcPr>
            <w:tcW w:w="1240" w:type="dxa"/>
            <w:gridSpan w:val="2"/>
            <w:vMerge/>
            <w:tcBorders>
              <w:top w:val="nil"/>
              <w:left w:val="single" w:sz="4" w:space="0" w:color="auto"/>
              <w:bottom w:val="single" w:sz="4" w:space="0" w:color="000000"/>
              <w:right w:val="single" w:sz="4" w:space="0" w:color="auto"/>
            </w:tcBorders>
            <w:vAlign w:val="center"/>
            <w:hideMark/>
          </w:tcPr>
          <w:p w14:paraId="6B01898D"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3506E2FB"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643E7B4B"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4C0CCA5B"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4F9AB7FA" w14:textId="77777777" w:rsidTr="005D1399">
        <w:trPr>
          <w:gridBefore w:val="1"/>
          <w:wBefore w:w="10" w:type="dxa"/>
          <w:trHeight w:val="405"/>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4031E5EA"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IDENTIFICATE</w:t>
            </w:r>
          </w:p>
        </w:tc>
        <w:tc>
          <w:tcPr>
            <w:tcW w:w="1240" w:type="dxa"/>
            <w:gridSpan w:val="2"/>
            <w:vMerge/>
            <w:tcBorders>
              <w:top w:val="nil"/>
              <w:left w:val="single" w:sz="4" w:space="0" w:color="auto"/>
              <w:bottom w:val="single" w:sz="4" w:space="0" w:color="000000"/>
              <w:right w:val="single" w:sz="4" w:space="0" w:color="auto"/>
            </w:tcBorders>
            <w:vAlign w:val="center"/>
            <w:hideMark/>
          </w:tcPr>
          <w:p w14:paraId="554E2596"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3204D4B1"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7E606509"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53110932"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077CB528" w14:textId="77777777" w:rsidTr="005D1399">
        <w:trPr>
          <w:gridBefore w:val="1"/>
          <w:wBefore w:w="10" w:type="dxa"/>
          <w:trHeight w:val="360"/>
        </w:trPr>
        <w:tc>
          <w:tcPr>
            <w:tcW w:w="5380" w:type="dxa"/>
            <w:gridSpan w:val="2"/>
            <w:tcBorders>
              <w:top w:val="nil"/>
              <w:left w:val="single" w:sz="8" w:space="0" w:color="auto"/>
              <w:bottom w:val="nil"/>
              <w:right w:val="single" w:sz="4" w:space="0" w:color="auto"/>
            </w:tcBorders>
            <w:shd w:val="clear" w:color="auto" w:fill="auto"/>
            <w:vAlign w:val="center"/>
            <w:hideMark/>
          </w:tcPr>
          <w:p w14:paraId="7D90D279"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TELEFONATE AL 113</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7E7784C"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27550</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5FEDDB1"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28798</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5D8BA039" w14:textId="05837FF9" w:rsidR="002B5C62" w:rsidRPr="002B5C62" w:rsidRDefault="00EA51F7" w:rsidP="002B5C62">
            <w:pPr>
              <w:spacing w:after="0" w:line="240" w:lineRule="auto"/>
              <w:jc w:val="center"/>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w:t>
            </w:r>
            <w:r w:rsidR="002B5C62" w:rsidRPr="002B5C62">
              <w:rPr>
                <w:rFonts w:ascii="Times New Roman" w:eastAsia="Times New Roman" w:hAnsi="Times New Roman" w:cs="Times New Roman"/>
                <w:color w:val="000000" w:themeColor="text1"/>
                <w:lang w:eastAsia="it-IT"/>
              </w:rPr>
              <w:t>1248</w:t>
            </w:r>
          </w:p>
        </w:tc>
        <w:tc>
          <w:tcPr>
            <w:tcW w:w="146" w:type="dxa"/>
            <w:vAlign w:val="center"/>
            <w:hideMark/>
          </w:tcPr>
          <w:p w14:paraId="508E8B24"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6FF171DD" w14:textId="77777777" w:rsidTr="005D1399">
        <w:trPr>
          <w:gridBefore w:val="1"/>
          <w:wBefore w:w="10" w:type="dxa"/>
          <w:trHeight w:val="300"/>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563E612C" w14:textId="77777777" w:rsidR="002B5C62" w:rsidRPr="002B5C62" w:rsidRDefault="002B5C62" w:rsidP="002B5C62">
            <w:pPr>
              <w:spacing w:after="0" w:line="240" w:lineRule="auto"/>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 </w:t>
            </w:r>
          </w:p>
        </w:tc>
        <w:tc>
          <w:tcPr>
            <w:tcW w:w="1240" w:type="dxa"/>
            <w:gridSpan w:val="2"/>
            <w:vMerge/>
            <w:tcBorders>
              <w:top w:val="nil"/>
              <w:left w:val="single" w:sz="4" w:space="0" w:color="auto"/>
              <w:bottom w:val="single" w:sz="4" w:space="0" w:color="000000"/>
              <w:right w:val="single" w:sz="4" w:space="0" w:color="auto"/>
            </w:tcBorders>
            <w:vAlign w:val="center"/>
            <w:hideMark/>
          </w:tcPr>
          <w:p w14:paraId="3222C42E"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7ACCE177"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20F27A62"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114DC7AA"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3C047037" w14:textId="77777777" w:rsidTr="005D1399">
        <w:trPr>
          <w:gridBefore w:val="1"/>
          <w:wBefore w:w="10" w:type="dxa"/>
          <w:trHeight w:val="300"/>
        </w:trPr>
        <w:tc>
          <w:tcPr>
            <w:tcW w:w="5380" w:type="dxa"/>
            <w:gridSpan w:val="2"/>
            <w:tcBorders>
              <w:top w:val="nil"/>
              <w:left w:val="single" w:sz="8" w:space="0" w:color="auto"/>
              <w:bottom w:val="nil"/>
              <w:right w:val="single" w:sz="4" w:space="0" w:color="auto"/>
            </w:tcBorders>
            <w:shd w:val="clear" w:color="auto" w:fill="auto"/>
            <w:vAlign w:val="center"/>
            <w:hideMark/>
          </w:tcPr>
          <w:p w14:paraId="1CAA1277"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INTERVENTI</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93175A"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27550</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F3B367"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28798</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2C368336" w14:textId="20D132B3" w:rsidR="002B5C62" w:rsidRPr="002B5C62" w:rsidRDefault="00EA51F7" w:rsidP="002B5C62">
            <w:pPr>
              <w:spacing w:after="0" w:line="240" w:lineRule="auto"/>
              <w:jc w:val="center"/>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w:t>
            </w:r>
            <w:r w:rsidR="002B5C62" w:rsidRPr="002B5C62">
              <w:rPr>
                <w:rFonts w:ascii="Times New Roman" w:eastAsia="Times New Roman" w:hAnsi="Times New Roman" w:cs="Times New Roman"/>
                <w:color w:val="000000" w:themeColor="text1"/>
                <w:lang w:eastAsia="it-IT"/>
              </w:rPr>
              <w:t>1248</w:t>
            </w:r>
          </w:p>
        </w:tc>
        <w:tc>
          <w:tcPr>
            <w:tcW w:w="146" w:type="dxa"/>
            <w:vAlign w:val="center"/>
            <w:hideMark/>
          </w:tcPr>
          <w:p w14:paraId="42546DC8"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76AF0160" w14:textId="77777777" w:rsidTr="005D1399">
        <w:trPr>
          <w:gridBefore w:val="1"/>
          <w:wBefore w:w="10" w:type="dxa"/>
          <w:trHeight w:val="300"/>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1151D0AA"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RICHIESTI AL 113</w:t>
            </w:r>
          </w:p>
        </w:tc>
        <w:tc>
          <w:tcPr>
            <w:tcW w:w="1240" w:type="dxa"/>
            <w:gridSpan w:val="2"/>
            <w:vMerge/>
            <w:tcBorders>
              <w:top w:val="nil"/>
              <w:left w:val="single" w:sz="4" w:space="0" w:color="auto"/>
              <w:bottom w:val="single" w:sz="4" w:space="0" w:color="000000"/>
              <w:right w:val="single" w:sz="4" w:space="0" w:color="auto"/>
            </w:tcBorders>
            <w:vAlign w:val="center"/>
            <w:hideMark/>
          </w:tcPr>
          <w:p w14:paraId="0ABEC5B4"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53B349DB"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20252AA1"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4CE134AF"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666CDD61" w14:textId="77777777" w:rsidTr="005D1399">
        <w:trPr>
          <w:gridBefore w:val="1"/>
          <w:wBefore w:w="10" w:type="dxa"/>
          <w:trHeight w:val="300"/>
        </w:trPr>
        <w:tc>
          <w:tcPr>
            <w:tcW w:w="5380" w:type="dxa"/>
            <w:gridSpan w:val="2"/>
            <w:tcBorders>
              <w:top w:val="nil"/>
              <w:left w:val="single" w:sz="8" w:space="0" w:color="auto"/>
              <w:bottom w:val="nil"/>
              <w:right w:val="single" w:sz="4" w:space="0" w:color="auto"/>
            </w:tcBorders>
            <w:shd w:val="clear" w:color="auto" w:fill="auto"/>
            <w:vAlign w:val="center"/>
            <w:hideMark/>
          </w:tcPr>
          <w:p w14:paraId="32D4BDFB"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INTERVENTI EFFETTUATI</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68914A3" w14:textId="77777777" w:rsidR="002B5C62" w:rsidRPr="002B5C62" w:rsidRDefault="002B5C62" w:rsidP="002B5C62">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3684</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3E96B82" w14:textId="77777777" w:rsidR="002B5C62" w:rsidRPr="002B5C62" w:rsidRDefault="002B5C62" w:rsidP="002B5C62">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4232</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5CCE4034" w14:textId="1492BC32" w:rsidR="002B5C62" w:rsidRPr="002B5C62" w:rsidRDefault="00EA51F7" w:rsidP="002B5C62">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w:t>
            </w:r>
            <w:r w:rsidR="002B5C62" w:rsidRPr="002B5C62">
              <w:rPr>
                <w:rFonts w:ascii="Times New Roman" w:eastAsia="Times New Roman" w:hAnsi="Times New Roman" w:cs="Times New Roman"/>
                <w:color w:val="000000" w:themeColor="text1"/>
                <w:sz w:val="24"/>
                <w:szCs w:val="24"/>
                <w:lang w:eastAsia="it-IT"/>
              </w:rPr>
              <w:t>584</w:t>
            </w:r>
          </w:p>
        </w:tc>
        <w:tc>
          <w:tcPr>
            <w:tcW w:w="146" w:type="dxa"/>
            <w:vAlign w:val="center"/>
            <w:hideMark/>
          </w:tcPr>
          <w:p w14:paraId="6F81ECF8"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2D0293B2" w14:textId="77777777" w:rsidTr="005D1399">
        <w:trPr>
          <w:gridBefore w:val="1"/>
          <w:wBefore w:w="10" w:type="dxa"/>
          <w:trHeight w:val="450"/>
        </w:trPr>
        <w:tc>
          <w:tcPr>
            <w:tcW w:w="5380" w:type="dxa"/>
            <w:gridSpan w:val="2"/>
            <w:tcBorders>
              <w:top w:val="nil"/>
              <w:left w:val="single" w:sz="8" w:space="0" w:color="auto"/>
              <w:bottom w:val="nil"/>
              <w:right w:val="single" w:sz="4" w:space="0" w:color="auto"/>
            </w:tcBorders>
            <w:shd w:val="clear" w:color="auto" w:fill="auto"/>
            <w:vAlign w:val="center"/>
            <w:hideMark/>
          </w:tcPr>
          <w:p w14:paraId="7975B2AB"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DALLE VOLANTI</w:t>
            </w:r>
          </w:p>
        </w:tc>
        <w:tc>
          <w:tcPr>
            <w:tcW w:w="1240" w:type="dxa"/>
            <w:gridSpan w:val="2"/>
            <w:vMerge/>
            <w:tcBorders>
              <w:top w:val="nil"/>
              <w:left w:val="single" w:sz="4" w:space="0" w:color="auto"/>
              <w:bottom w:val="single" w:sz="4" w:space="0" w:color="000000"/>
              <w:right w:val="single" w:sz="4" w:space="0" w:color="auto"/>
            </w:tcBorders>
            <w:vAlign w:val="center"/>
            <w:hideMark/>
          </w:tcPr>
          <w:p w14:paraId="3354418F" w14:textId="77777777" w:rsidR="002B5C62" w:rsidRPr="002B5C62" w:rsidRDefault="002B5C62" w:rsidP="002B5C62">
            <w:pPr>
              <w:spacing w:after="0" w:line="240" w:lineRule="auto"/>
              <w:rPr>
                <w:rFonts w:ascii="Times New Roman" w:eastAsia="Times New Roman" w:hAnsi="Times New Roman" w:cs="Times New Roman"/>
                <w:b/>
                <w:bCs/>
                <w:color w:val="000000"/>
                <w:sz w:val="24"/>
                <w:szCs w:val="24"/>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4263D31B" w14:textId="77777777" w:rsidR="002B5C62" w:rsidRPr="002B5C62" w:rsidRDefault="002B5C62" w:rsidP="002B5C62">
            <w:pPr>
              <w:spacing w:after="0" w:line="240" w:lineRule="auto"/>
              <w:rPr>
                <w:rFonts w:ascii="Times New Roman" w:eastAsia="Times New Roman" w:hAnsi="Times New Roman" w:cs="Times New Roman"/>
                <w:b/>
                <w:bCs/>
                <w:color w:val="000000"/>
                <w:sz w:val="24"/>
                <w:szCs w:val="24"/>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0AA68994" w14:textId="77777777" w:rsidR="002B5C62" w:rsidRPr="002B5C62" w:rsidRDefault="002B5C62" w:rsidP="002B5C62">
            <w:pPr>
              <w:spacing w:after="0" w:line="240" w:lineRule="auto"/>
              <w:rPr>
                <w:rFonts w:ascii="Times New Roman" w:eastAsia="Times New Roman" w:hAnsi="Times New Roman" w:cs="Times New Roman"/>
                <w:b/>
                <w:bCs/>
                <w:color w:val="00B050"/>
                <w:sz w:val="24"/>
                <w:szCs w:val="24"/>
                <w:lang w:eastAsia="it-IT"/>
              </w:rPr>
            </w:pPr>
          </w:p>
        </w:tc>
        <w:tc>
          <w:tcPr>
            <w:tcW w:w="146" w:type="dxa"/>
            <w:vAlign w:val="center"/>
            <w:hideMark/>
          </w:tcPr>
          <w:p w14:paraId="31F8B348"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404A7B1D" w14:textId="77777777" w:rsidTr="005D1399">
        <w:trPr>
          <w:gridBefore w:val="1"/>
          <w:wBefore w:w="10" w:type="dxa"/>
          <w:trHeight w:val="735"/>
        </w:trPr>
        <w:tc>
          <w:tcPr>
            <w:tcW w:w="5380" w:type="dxa"/>
            <w:gridSpan w:val="2"/>
            <w:tcBorders>
              <w:top w:val="single" w:sz="4" w:space="0" w:color="auto"/>
              <w:left w:val="single" w:sz="8" w:space="0" w:color="auto"/>
              <w:bottom w:val="single" w:sz="4" w:space="0" w:color="auto"/>
              <w:right w:val="single" w:sz="4" w:space="0" w:color="auto"/>
            </w:tcBorders>
            <w:shd w:val="clear" w:color="000000" w:fill="8DB4E2"/>
            <w:vAlign w:val="center"/>
            <w:hideMark/>
          </w:tcPr>
          <w:p w14:paraId="56E8D287" w14:textId="77777777" w:rsidR="002B5C62" w:rsidRPr="002B5C62" w:rsidRDefault="002B5C62" w:rsidP="002B5C62">
            <w:pPr>
              <w:spacing w:after="0" w:line="240" w:lineRule="auto"/>
              <w:jc w:val="center"/>
              <w:rPr>
                <w:rFonts w:ascii="Times New Roman" w:eastAsia="Times New Roman" w:hAnsi="Times New Roman" w:cs="Times New Roman"/>
                <w:b/>
                <w:bCs/>
                <w:color w:val="000000"/>
                <w:sz w:val="20"/>
                <w:szCs w:val="20"/>
                <w:lang w:eastAsia="it-IT"/>
              </w:rPr>
            </w:pPr>
            <w:r w:rsidRPr="002B5C62">
              <w:rPr>
                <w:rFonts w:ascii="Times New Roman" w:eastAsia="Times New Roman" w:hAnsi="Times New Roman" w:cs="Times New Roman"/>
                <w:b/>
                <w:bCs/>
                <w:color w:val="000000"/>
                <w:sz w:val="20"/>
                <w:szCs w:val="20"/>
                <w:lang w:eastAsia="it-IT"/>
              </w:rPr>
              <w:t>ATTIVITA' DI REPRESSIONE</w:t>
            </w:r>
          </w:p>
        </w:tc>
        <w:tc>
          <w:tcPr>
            <w:tcW w:w="1240" w:type="dxa"/>
            <w:gridSpan w:val="2"/>
            <w:tcBorders>
              <w:top w:val="nil"/>
              <w:left w:val="nil"/>
              <w:bottom w:val="single" w:sz="4" w:space="0" w:color="auto"/>
              <w:right w:val="single" w:sz="4" w:space="0" w:color="auto"/>
            </w:tcBorders>
            <w:shd w:val="clear" w:color="000000" w:fill="8DB4E2"/>
            <w:vAlign w:val="center"/>
            <w:hideMark/>
          </w:tcPr>
          <w:p w14:paraId="3CE16E18"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PERIODO</w:t>
            </w:r>
          </w:p>
        </w:tc>
        <w:tc>
          <w:tcPr>
            <w:tcW w:w="1240" w:type="dxa"/>
            <w:gridSpan w:val="2"/>
            <w:tcBorders>
              <w:top w:val="nil"/>
              <w:left w:val="nil"/>
              <w:bottom w:val="single" w:sz="4" w:space="0" w:color="auto"/>
              <w:right w:val="single" w:sz="4" w:space="0" w:color="auto"/>
            </w:tcBorders>
            <w:shd w:val="clear" w:color="000000" w:fill="8DB4E2"/>
            <w:vAlign w:val="center"/>
            <w:hideMark/>
          </w:tcPr>
          <w:p w14:paraId="2F495B86"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PERIODO</w:t>
            </w:r>
          </w:p>
        </w:tc>
        <w:tc>
          <w:tcPr>
            <w:tcW w:w="1240" w:type="dxa"/>
            <w:gridSpan w:val="3"/>
            <w:tcBorders>
              <w:top w:val="nil"/>
              <w:left w:val="nil"/>
              <w:bottom w:val="single" w:sz="4" w:space="0" w:color="auto"/>
              <w:right w:val="single" w:sz="8" w:space="0" w:color="auto"/>
            </w:tcBorders>
            <w:shd w:val="clear" w:color="000000" w:fill="8DB4E2"/>
            <w:vAlign w:val="center"/>
            <w:hideMark/>
          </w:tcPr>
          <w:p w14:paraId="2C48DE20"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Diff.</w:t>
            </w:r>
          </w:p>
        </w:tc>
        <w:tc>
          <w:tcPr>
            <w:tcW w:w="146" w:type="dxa"/>
            <w:vAlign w:val="center"/>
            <w:hideMark/>
          </w:tcPr>
          <w:p w14:paraId="027E3F2E"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2EED9610" w14:textId="77777777" w:rsidTr="005D1399">
        <w:trPr>
          <w:gridBefore w:val="1"/>
          <w:wBefore w:w="10" w:type="dxa"/>
          <w:trHeight w:val="750"/>
        </w:trPr>
        <w:tc>
          <w:tcPr>
            <w:tcW w:w="5380" w:type="dxa"/>
            <w:gridSpan w:val="2"/>
            <w:tcBorders>
              <w:top w:val="nil"/>
              <w:left w:val="single" w:sz="8" w:space="0" w:color="auto"/>
              <w:bottom w:val="nil"/>
              <w:right w:val="single" w:sz="4" w:space="0" w:color="auto"/>
            </w:tcBorders>
            <w:shd w:val="clear" w:color="auto" w:fill="auto"/>
            <w:vAlign w:val="center"/>
            <w:hideMark/>
          </w:tcPr>
          <w:p w14:paraId="0461D23F"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DENOMINAZIONE</w:t>
            </w:r>
          </w:p>
        </w:tc>
        <w:tc>
          <w:tcPr>
            <w:tcW w:w="1240" w:type="dxa"/>
            <w:gridSpan w:val="2"/>
            <w:tcBorders>
              <w:top w:val="nil"/>
              <w:left w:val="nil"/>
              <w:bottom w:val="single" w:sz="4" w:space="0" w:color="auto"/>
              <w:right w:val="single" w:sz="4" w:space="0" w:color="auto"/>
            </w:tcBorders>
            <w:shd w:val="clear" w:color="auto" w:fill="auto"/>
            <w:vAlign w:val="center"/>
            <w:hideMark/>
          </w:tcPr>
          <w:p w14:paraId="37CB62AD"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01.04.2022        31.03.2023</w:t>
            </w:r>
          </w:p>
        </w:tc>
        <w:tc>
          <w:tcPr>
            <w:tcW w:w="1240" w:type="dxa"/>
            <w:gridSpan w:val="2"/>
            <w:tcBorders>
              <w:top w:val="nil"/>
              <w:left w:val="nil"/>
              <w:bottom w:val="single" w:sz="4" w:space="0" w:color="auto"/>
              <w:right w:val="single" w:sz="4" w:space="0" w:color="auto"/>
            </w:tcBorders>
            <w:shd w:val="clear" w:color="auto" w:fill="auto"/>
            <w:vAlign w:val="center"/>
            <w:hideMark/>
          </w:tcPr>
          <w:p w14:paraId="10954BA3"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01.04.2023        31.03.2024</w:t>
            </w:r>
          </w:p>
        </w:tc>
        <w:tc>
          <w:tcPr>
            <w:tcW w:w="1240" w:type="dxa"/>
            <w:gridSpan w:val="3"/>
            <w:tcBorders>
              <w:top w:val="nil"/>
              <w:left w:val="nil"/>
              <w:bottom w:val="single" w:sz="4" w:space="0" w:color="auto"/>
              <w:right w:val="single" w:sz="8" w:space="0" w:color="auto"/>
            </w:tcBorders>
            <w:shd w:val="clear" w:color="auto" w:fill="auto"/>
            <w:vAlign w:val="center"/>
            <w:hideMark/>
          </w:tcPr>
          <w:p w14:paraId="4A8355F3"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 </w:t>
            </w:r>
          </w:p>
        </w:tc>
        <w:tc>
          <w:tcPr>
            <w:tcW w:w="146" w:type="dxa"/>
            <w:vAlign w:val="center"/>
            <w:hideMark/>
          </w:tcPr>
          <w:p w14:paraId="2B852BC9"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7B0FE94C" w14:textId="77777777" w:rsidTr="005D1399">
        <w:trPr>
          <w:gridBefore w:val="1"/>
          <w:wBefore w:w="10" w:type="dxa"/>
          <w:trHeight w:val="420"/>
        </w:trPr>
        <w:tc>
          <w:tcPr>
            <w:tcW w:w="5380" w:type="dxa"/>
            <w:gridSpan w:val="2"/>
            <w:tcBorders>
              <w:top w:val="single" w:sz="4" w:space="0" w:color="auto"/>
              <w:left w:val="single" w:sz="8" w:space="0" w:color="auto"/>
              <w:bottom w:val="nil"/>
              <w:right w:val="single" w:sz="4" w:space="0" w:color="auto"/>
            </w:tcBorders>
            <w:shd w:val="clear" w:color="auto" w:fill="auto"/>
            <w:vAlign w:val="center"/>
            <w:hideMark/>
          </w:tcPr>
          <w:p w14:paraId="6BA2A7B2"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PERSONE DEN.IN STATO DI</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08473B" w14:textId="77777777" w:rsidR="002B5C62" w:rsidRPr="002B5C62" w:rsidRDefault="002B5C62" w:rsidP="002B5C62">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366</w:t>
            </w:r>
          </w:p>
        </w:tc>
        <w:tc>
          <w:tcPr>
            <w:tcW w:w="1240" w:type="dxa"/>
            <w:gridSpan w:val="2"/>
            <w:vMerge w:val="restart"/>
            <w:tcBorders>
              <w:top w:val="nil"/>
              <w:left w:val="nil"/>
              <w:bottom w:val="single" w:sz="4" w:space="0" w:color="auto"/>
              <w:right w:val="single" w:sz="4" w:space="0" w:color="auto"/>
            </w:tcBorders>
            <w:shd w:val="clear" w:color="auto" w:fill="auto"/>
            <w:vAlign w:val="center"/>
            <w:hideMark/>
          </w:tcPr>
          <w:p w14:paraId="0AA18E1C" w14:textId="77777777" w:rsidR="002B5C62" w:rsidRPr="002B5C62" w:rsidRDefault="002B5C62" w:rsidP="002B5C62">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386</w:t>
            </w:r>
          </w:p>
        </w:tc>
        <w:tc>
          <w:tcPr>
            <w:tcW w:w="1240"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14:paraId="72D57C52" w14:textId="5C4A825C" w:rsidR="002B5C62" w:rsidRPr="002B5C62" w:rsidRDefault="00EA51F7" w:rsidP="002B5C62">
            <w:pPr>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002B5C62" w:rsidRPr="002B5C62">
              <w:rPr>
                <w:rFonts w:ascii="Times New Roman" w:eastAsia="Times New Roman" w:hAnsi="Times New Roman" w:cs="Times New Roman"/>
                <w:color w:val="000000"/>
                <w:sz w:val="24"/>
                <w:szCs w:val="24"/>
                <w:lang w:eastAsia="it-IT"/>
              </w:rPr>
              <w:t>20</w:t>
            </w:r>
          </w:p>
        </w:tc>
        <w:tc>
          <w:tcPr>
            <w:tcW w:w="146" w:type="dxa"/>
            <w:vAlign w:val="center"/>
            <w:hideMark/>
          </w:tcPr>
          <w:p w14:paraId="030F3FD1"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2D3389CF" w14:textId="77777777" w:rsidTr="005D1399">
        <w:trPr>
          <w:gridBefore w:val="1"/>
          <w:wBefore w:w="10" w:type="dxa"/>
          <w:trHeight w:val="405"/>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2C76078B"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LIBERTA’</w:t>
            </w:r>
          </w:p>
        </w:tc>
        <w:tc>
          <w:tcPr>
            <w:tcW w:w="1240" w:type="dxa"/>
            <w:gridSpan w:val="2"/>
            <w:vMerge/>
            <w:tcBorders>
              <w:top w:val="nil"/>
              <w:left w:val="single" w:sz="4" w:space="0" w:color="auto"/>
              <w:bottom w:val="single" w:sz="4" w:space="0" w:color="000000"/>
              <w:right w:val="single" w:sz="4" w:space="0" w:color="auto"/>
            </w:tcBorders>
            <w:vAlign w:val="center"/>
            <w:hideMark/>
          </w:tcPr>
          <w:p w14:paraId="470C1E83" w14:textId="77777777" w:rsidR="002B5C62" w:rsidRPr="002B5C62" w:rsidRDefault="002B5C62" w:rsidP="002B5C62">
            <w:pPr>
              <w:spacing w:after="0" w:line="240" w:lineRule="auto"/>
              <w:rPr>
                <w:rFonts w:ascii="Times New Roman" w:eastAsia="Times New Roman" w:hAnsi="Times New Roman" w:cs="Times New Roman"/>
                <w:color w:val="000000"/>
                <w:sz w:val="24"/>
                <w:szCs w:val="24"/>
                <w:lang w:eastAsia="it-IT"/>
              </w:rPr>
            </w:pPr>
          </w:p>
        </w:tc>
        <w:tc>
          <w:tcPr>
            <w:tcW w:w="1240" w:type="dxa"/>
            <w:gridSpan w:val="2"/>
            <w:vMerge/>
            <w:tcBorders>
              <w:top w:val="nil"/>
              <w:left w:val="nil"/>
              <w:bottom w:val="single" w:sz="4" w:space="0" w:color="auto"/>
              <w:right w:val="single" w:sz="4" w:space="0" w:color="auto"/>
            </w:tcBorders>
            <w:vAlign w:val="center"/>
            <w:hideMark/>
          </w:tcPr>
          <w:p w14:paraId="36FB5837" w14:textId="77777777" w:rsidR="002B5C62" w:rsidRPr="002B5C62" w:rsidRDefault="002B5C62" w:rsidP="002B5C62">
            <w:pPr>
              <w:spacing w:after="0" w:line="240" w:lineRule="auto"/>
              <w:rPr>
                <w:rFonts w:ascii="Times New Roman" w:eastAsia="Times New Roman" w:hAnsi="Times New Roman" w:cs="Times New Roman"/>
                <w:color w:val="000000"/>
                <w:sz w:val="24"/>
                <w:szCs w:val="24"/>
                <w:lang w:eastAsia="it-IT"/>
              </w:rPr>
            </w:pPr>
          </w:p>
        </w:tc>
        <w:tc>
          <w:tcPr>
            <w:tcW w:w="1240" w:type="dxa"/>
            <w:gridSpan w:val="3"/>
            <w:vMerge/>
            <w:tcBorders>
              <w:top w:val="nil"/>
              <w:left w:val="single" w:sz="4" w:space="0" w:color="auto"/>
              <w:bottom w:val="single" w:sz="4" w:space="0" w:color="auto"/>
              <w:right w:val="single" w:sz="8" w:space="0" w:color="auto"/>
            </w:tcBorders>
            <w:vAlign w:val="center"/>
            <w:hideMark/>
          </w:tcPr>
          <w:p w14:paraId="6373FA8A" w14:textId="77777777" w:rsidR="002B5C62" w:rsidRPr="002B5C62" w:rsidRDefault="002B5C62" w:rsidP="002B5C62">
            <w:pPr>
              <w:spacing w:after="0" w:line="240" w:lineRule="auto"/>
              <w:rPr>
                <w:rFonts w:ascii="Times New Roman" w:eastAsia="Times New Roman" w:hAnsi="Times New Roman" w:cs="Times New Roman"/>
                <w:color w:val="000000"/>
                <w:sz w:val="24"/>
                <w:szCs w:val="24"/>
                <w:lang w:eastAsia="it-IT"/>
              </w:rPr>
            </w:pPr>
          </w:p>
        </w:tc>
        <w:tc>
          <w:tcPr>
            <w:tcW w:w="146" w:type="dxa"/>
            <w:vAlign w:val="center"/>
            <w:hideMark/>
          </w:tcPr>
          <w:p w14:paraId="735F61B0"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EB218D" w:rsidRPr="002B5C62" w14:paraId="16BB3BD2" w14:textId="77777777" w:rsidTr="005D1399">
        <w:trPr>
          <w:gridBefore w:val="1"/>
          <w:wBefore w:w="10" w:type="dxa"/>
          <w:trHeight w:val="600"/>
        </w:trPr>
        <w:tc>
          <w:tcPr>
            <w:tcW w:w="5380" w:type="dxa"/>
            <w:gridSpan w:val="2"/>
            <w:tcBorders>
              <w:top w:val="nil"/>
              <w:left w:val="single" w:sz="8" w:space="0" w:color="auto"/>
              <w:bottom w:val="single" w:sz="8" w:space="0" w:color="auto"/>
              <w:right w:val="single" w:sz="4" w:space="0" w:color="auto"/>
            </w:tcBorders>
            <w:shd w:val="clear" w:color="auto" w:fill="auto"/>
            <w:vAlign w:val="center"/>
            <w:hideMark/>
          </w:tcPr>
          <w:p w14:paraId="2D3AA131" w14:textId="77777777" w:rsidR="002B5C62" w:rsidRPr="002B5C62" w:rsidRDefault="002B5C62" w:rsidP="002B5C62">
            <w:pPr>
              <w:spacing w:after="0" w:line="240" w:lineRule="auto"/>
              <w:jc w:val="center"/>
              <w:rPr>
                <w:rFonts w:ascii="Times New Roman" w:eastAsia="Times New Roman" w:hAnsi="Times New Roman" w:cs="Times New Roman"/>
                <w:sz w:val="16"/>
                <w:szCs w:val="16"/>
                <w:lang w:eastAsia="it-IT"/>
              </w:rPr>
            </w:pPr>
            <w:r w:rsidRPr="002B5C62">
              <w:rPr>
                <w:rFonts w:ascii="Times New Roman" w:eastAsia="Times New Roman" w:hAnsi="Times New Roman" w:cs="Times New Roman"/>
                <w:sz w:val="16"/>
                <w:szCs w:val="16"/>
                <w:lang w:eastAsia="it-IT"/>
              </w:rPr>
              <w:t>PERSONE ARRESTATE</w:t>
            </w:r>
          </w:p>
        </w:tc>
        <w:tc>
          <w:tcPr>
            <w:tcW w:w="1240" w:type="dxa"/>
            <w:gridSpan w:val="2"/>
            <w:tcBorders>
              <w:top w:val="nil"/>
              <w:left w:val="nil"/>
              <w:bottom w:val="single" w:sz="8" w:space="0" w:color="auto"/>
              <w:right w:val="single" w:sz="4" w:space="0" w:color="auto"/>
            </w:tcBorders>
            <w:shd w:val="clear" w:color="auto" w:fill="auto"/>
            <w:vAlign w:val="center"/>
            <w:hideMark/>
          </w:tcPr>
          <w:p w14:paraId="3D46AA38" w14:textId="77777777" w:rsidR="002B5C62" w:rsidRPr="002B5C62" w:rsidRDefault="002B5C62" w:rsidP="002B5C62">
            <w:pPr>
              <w:spacing w:after="0" w:line="240" w:lineRule="auto"/>
              <w:jc w:val="center"/>
              <w:rPr>
                <w:rFonts w:ascii="Times New Roman" w:eastAsia="Times New Roman" w:hAnsi="Times New Roman" w:cs="Times New Roman"/>
                <w:sz w:val="24"/>
                <w:szCs w:val="24"/>
                <w:lang w:eastAsia="it-IT"/>
              </w:rPr>
            </w:pPr>
            <w:r w:rsidRPr="002B5C62">
              <w:rPr>
                <w:rFonts w:ascii="Times New Roman" w:eastAsia="Times New Roman" w:hAnsi="Times New Roman" w:cs="Times New Roman"/>
                <w:sz w:val="24"/>
                <w:szCs w:val="24"/>
                <w:lang w:eastAsia="it-IT"/>
              </w:rPr>
              <w:t>52</w:t>
            </w:r>
          </w:p>
        </w:tc>
        <w:tc>
          <w:tcPr>
            <w:tcW w:w="1240" w:type="dxa"/>
            <w:gridSpan w:val="2"/>
            <w:tcBorders>
              <w:top w:val="nil"/>
              <w:left w:val="nil"/>
              <w:bottom w:val="single" w:sz="8" w:space="0" w:color="auto"/>
              <w:right w:val="single" w:sz="4" w:space="0" w:color="auto"/>
            </w:tcBorders>
            <w:shd w:val="clear" w:color="auto" w:fill="auto"/>
            <w:vAlign w:val="center"/>
            <w:hideMark/>
          </w:tcPr>
          <w:p w14:paraId="5AFD02E1" w14:textId="77777777" w:rsidR="002B5C62" w:rsidRPr="002B5C62" w:rsidRDefault="002B5C62" w:rsidP="002B5C62">
            <w:pPr>
              <w:spacing w:after="0" w:line="240" w:lineRule="auto"/>
              <w:jc w:val="center"/>
              <w:rPr>
                <w:rFonts w:ascii="Times New Roman" w:eastAsia="Times New Roman" w:hAnsi="Times New Roman" w:cs="Times New Roman"/>
                <w:sz w:val="24"/>
                <w:szCs w:val="24"/>
                <w:lang w:eastAsia="it-IT"/>
              </w:rPr>
            </w:pPr>
            <w:r w:rsidRPr="002B5C62">
              <w:rPr>
                <w:rFonts w:ascii="Times New Roman" w:eastAsia="Times New Roman" w:hAnsi="Times New Roman" w:cs="Times New Roman"/>
                <w:sz w:val="24"/>
                <w:szCs w:val="24"/>
                <w:lang w:eastAsia="it-IT"/>
              </w:rPr>
              <w:t>46</w:t>
            </w:r>
          </w:p>
        </w:tc>
        <w:tc>
          <w:tcPr>
            <w:tcW w:w="1240" w:type="dxa"/>
            <w:gridSpan w:val="3"/>
            <w:tcBorders>
              <w:top w:val="nil"/>
              <w:left w:val="nil"/>
              <w:bottom w:val="single" w:sz="8" w:space="0" w:color="auto"/>
              <w:right w:val="single" w:sz="8" w:space="0" w:color="auto"/>
            </w:tcBorders>
            <w:shd w:val="clear" w:color="auto" w:fill="auto"/>
            <w:vAlign w:val="center"/>
            <w:hideMark/>
          </w:tcPr>
          <w:p w14:paraId="37645817" w14:textId="77777777" w:rsidR="002B5C62" w:rsidRPr="002B5C62" w:rsidRDefault="002B5C62" w:rsidP="002B5C62">
            <w:pPr>
              <w:spacing w:after="0" w:line="240" w:lineRule="auto"/>
              <w:jc w:val="center"/>
              <w:rPr>
                <w:rFonts w:ascii="Times New Roman" w:eastAsia="Times New Roman" w:hAnsi="Times New Roman" w:cs="Times New Roman"/>
                <w:sz w:val="24"/>
                <w:szCs w:val="24"/>
                <w:lang w:eastAsia="it-IT"/>
              </w:rPr>
            </w:pPr>
            <w:r w:rsidRPr="002B5C62">
              <w:rPr>
                <w:rFonts w:ascii="Times New Roman" w:eastAsia="Times New Roman" w:hAnsi="Times New Roman" w:cs="Times New Roman"/>
                <w:sz w:val="24"/>
                <w:szCs w:val="24"/>
                <w:lang w:eastAsia="it-IT"/>
              </w:rPr>
              <w:t>-6</w:t>
            </w:r>
          </w:p>
        </w:tc>
        <w:tc>
          <w:tcPr>
            <w:tcW w:w="146" w:type="dxa"/>
            <w:vAlign w:val="center"/>
            <w:hideMark/>
          </w:tcPr>
          <w:p w14:paraId="1F9448D8"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7746CB" w:rsidRPr="007746CB" w14:paraId="5B34EBCC" w14:textId="77777777" w:rsidTr="005D1399">
        <w:tblPrEx>
          <w:jc w:val="center"/>
          <w:tblInd w:w="0" w:type="dxa"/>
        </w:tblPrEx>
        <w:trPr>
          <w:gridAfter w:val="2"/>
          <w:wAfter w:w="490" w:type="dxa"/>
          <w:trHeight w:val="300"/>
          <w:jc w:val="center"/>
        </w:trPr>
        <w:tc>
          <w:tcPr>
            <w:tcW w:w="5200" w:type="dxa"/>
            <w:gridSpan w:val="2"/>
            <w:tcBorders>
              <w:top w:val="nil"/>
              <w:left w:val="nil"/>
              <w:bottom w:val="nil"/>
              <w:right w:val="nil"/>
            </w:tcBorders>
            <w:shd w:val="clear" w:color="auto" w:fill="auto"/>
            <w:vAlign w:val="center"/>
            <w:hideMark/>
          </w:tcPr>
          <w:p w14:paraId="74A14A32" w14:textId="77777777" w:rsidR="007746CB" w:rsidRPr="007746CB" w:rsidRDefault="007746CB" w:rsidP="002B5C62">
            <w:pPr>
              <w:spacing w:after="0" w:line="240" w:lineRule="auto"/>
              <w:rPr>
                <w:rFonts w:ascii="Times New Roman" w:eastAsia="Times New Roman" w:hAnsi="Times New Roman" w:cs="Times New Roman"/>
                <w:color w:val="000000"/>
                <w:sz w:val="16"/>
                <w:szCs w:val="16"/>
                <w:lang w:eastAsia="it-IT"/>
              </w:rPr>
            </w:pPr>
            <w:r w:rsidRPr="007746CB">
              <w:rPr>
                <w:rFonts w:ascii="Times New Roman" w:eastAsia="Times New Roman" w:hAnsi="Times New Roman" w:cs="Times New Roman"/>
                <w:color w:val="000000"/>
                <w:sz w:val="16"/>
                <w:szCs w:val="16"/>
                <w:lang w:eastAsia="it-IT"/>
              </w:rPr>
              <w:t>* inteso come numero di pattuglie sul territorio</w:t>
            </w:r>
          </w:p>
        </w:tc>
        <w:tc>
          <w:tcPr>
            <w:tcW w:w="1240" w:type="dxa"/>
            <w:gridSpan w:val="2"/>
            <w:tcBorders>
              <w:top w:val="nil"/>
              <w:left w:val="nil"/>
              <w:bottom w:val="nil"/>
              <w:right w:val="nil"/>
            </w:tcBorders>
            <w:shd w:val="clear" w:color="auto" w:fill="auto"/>
            <w:noWrap/>
            <w:vAlign w:val="bottom"/>
            <w:hideMark/>
          </w:tcPr>
          <w:p w14:paraId="6AA84BAF" w14:textId="77777777" w:rsidR="007746CB" w:rsidRPr="007746CB" w:rsidRDefault="007746CB" w:rsidP="007746CB">
            <w:pPr>
              <w:spacing w:after="0" w:line="240" w:lineRule="auto"/>
              <w:jc w:val="center"/>
              <w:rPr>
                <w:rFonts w:ascii="Times New Roman" w:eastAsia="Times New Roman" w:hAnsi="Times New Roman" w:cs="Times New Roman"/>
                <w:color w:val="000000"/>
                <w:sz w:val="16"/>
                <w:szCs w:val="16"/>
                <w:lang w:eastAsia="it-IT"/>
              </w:rPr>
            </w:pPr>
          </w:p>
        </w:tc>
        <w:tc>
          <w:tcPr>
            <w:tcW w:w="1240" w:type="dxa"/>
            <w:gridSpan w:val="2"/>
            <w:tcBorders>
              <w:top w:val="nil"/>
              <w:left w:val="nil"/>
              <w:bottom w:val="nil"/>
              <w:right w:val="nil"/>
            </w:tcBorders>
            <w:shd w:val="clear" w:color="auto" w:fill="auto"/>
            <w:noWrap/>
            <w:vAlign w:val="bottom"/>
            <w:hideMark/>
          </w:tcPr>
          <w:p w14:paraId="556C6B97" w14:textId="77777777" w:rsidR="007746CB" w:rsidRPr="007746CB" w:rsidRDefault="007746CB" w:rsidP="007746CB">
            <w:pPr>
              <w:spacing w:after="0" w:line="240" w:lineRule="auto"/>
              <w:jc w:val="center"/>
              <w:rPr>
                <w:rFonts w:ascii="Times New Roman" w:eastAsia="Times New Roman" w:hAnsi="Times New Roman" w:cs="Times New Roman"/>
                <w:sz w:val="20"/>
                <w:szCs w:val="20"/>
                <w:lang w:eastAsia="it-IT"/>
              </w:rPr>
            </w:pPr>
          </w:p>
        </w:tc>
        <w:tc>
          <w:tcPr>
            <w:tcW w:w="940" w:type="dxa"/>
            <w:gridSpan w:val="2"/>
            <w:tcBorders>
              <w:top w:val="nil"/>
              <w:left w:val="nil"/>
              <w:bottom w:val="nil"/>
              <w:right w:val="nil"/>
            </w:tcBorders>
            <w:shd w:val="clear" w:color="auto" w:fill="auto"/>
            <w:noWrap/>
            <w:vAlign w:val="bottom"/>
            <w:hideMark/>
          </w:tcPr>
          <w:p w14:paraId="3B6852BA" w14:textId="77777777" w:rsidR="007746CB" w:rsidRPr="007746CB" w:rsidRDefault="007746CB" w:rsidP="007746CB">
            <w:pPr>
              <w:spacing w:after="0" w:line="240" w:lineRule="auto"/>
              <w:jc w:val="center"/>
              <w:rPr>
                <w:rFonts w:ascii="Times New Roman" w:eastAsia="Times New Roman" w:hAnsi="Times New Roman" w:cs="Times New Roman"/>
                <w:sz w:val="20"/>
                <w:szCs w:val="20"/>
                <w:lang w:eastAsia="it-IT"/>
              </w:rPr>
            </w:pPr>
          </w:p>
        </w:tc>
        <w:tc>
          <w:tcPr>
            <w:tcW w:w="146" w:type="dxa"/>
            <w:vAlign w:val="center"/>
            <w:hideMark/>
          </w:tcPr>
          <w:p w14:paraId="2C3A7F5D" w14:textId="77777777" w:rsidR="007746CB" w:rsidRPr="007746CB" w:rsidRDefault="007746CB" w:rsidP="007746CB">
            <w:pPr>
              <w:spacing w:after="0" w:line="240" w:lineRule="auto"/>
              <w:rPr>
                <w:rFonts w:ascii="Times New Roman" w:eastAsia="Times New Roman" w:hAnsi="Times New Roman" w:cs="Times New Roman"/>
                <w:sz w:val="20"/>
                <w:szCs w:val="20"/>
                <w:lang w:eastAsia="it-IT"/>
              </w:rPr>
            </w:pPr>
          </w:p>
        </w:tc>
      </w:tr>
    </w:tbl>
    <w:p w14:paraId="69025FDE" w14:textId="3D169454" w:rsidR="00B574D2" w:rsidRDefault="007746CB" w:rsidP="00C24851">
      <w:pPr>
        <w:ind w:left="-284"/>
        <w:jc w:val="center"/>
        <w:rPr>
          <w:rFonts w:ascii="Times New Roman" w:hAnsi="Times New Roman" w:cs="Times New Roman"/>
          <w:b/>
          <w:color w:val="8496B0" w:themeColor="text2" w:themeTint="99"/>
          <w:sz w:val="24"/>
          <w:szCs w:val="24"/>
        </w:rPr>
      </w:pPr>
      <w:r>
        <w:rPr>
          <w:rFonts w:ascii="Open Sans" w:hAnsi="Open Sans"/>
          <w:noProof/>
          <w:color w:val="484848"/>
          <w:sz w:val="23"/>
          <w:szCs w:val="23"/>
        </w:rPr>
        <w:drawing>
          <wp:inline distT="0" distB="0" distL="0" distR="0" wp14:anchorId="26452991" wp14:editId="46586B5A">
            <wp:extent cx="1381125" cy="771525"/>
            <wp:effectExtent l="0" t="0" r="9525" b="9525"/>
            <wp:docPr id="2" name="Immagine 2"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00A69B58" w14:textId="22DB8D5D" w:rsidR="0046273E" w:rsidRDefault="0046273E" w:rsidP="0046273E">
      <w:pPr>
        <w:ind w:left="-284"/>
        <w:jc w:val="center"/>
        <w:rPr>
          <w:rFonts w:ascii="Times New Roman" w:hAnsi="Times New Roman" w:cs="Times New Roman"/>
          <w:b/>
          <w:color w:val="2F5496" w:themeColor="accent1" w:themeShade="BF"/>
          <w:sz w:val="24"/>
          <w:szCs w:val="24"/>
        </w:rPr>
      </w:pPr>
      <w:bookmarkStart w:id="2" w:name="_Hlk194931948"/>
      <w:r w:rsidRPr="0046273E">
        <w:rPr>
          <w:rFonts w:ascii="Times New Roman" w:hAnsi="Times New Roman" w:cs="Times New Roman"/>
          <w:b/>
          <w:color w:val="2F5496" w:themeColor="accent1" w:themeShade="BF"/>
          <w:sz w:val="24"/>
          <w:szCs w:val="24"/>
        </w:rPr>
        <w:t>Questura di Piacenza</w:t>
      </w:r>
    </w:p>
    <w:p w14:paraId="5BCB0086" w14:textId="298844FE" w:rsidR="005A3113" w:rsidRDefault="005A3113" w:rsidP="0046273E">
      <w:pPr>
        <w:ind w:left="-284"/>
        <w:jc w:val="center"/>
        <w:rPr>
          <w:rFonts w:ascii="Times New Roman" w:hAnsi="Times New Roman" w:cs="Times New Roman"/>
          <w:b/>
          <w:color w:val="2F5496" w:themeColor="accent1" w:themeShade="BF"/>
          <w:sz w:val="24"/>
          <w:szCs w:val="24"/>
        </w:rPr>
      </w:pPr>
    </w:p>
    <w:p w14:paraId="6BCB91BF" w14:textId="126828A9" w:rsidR="005A3113" w:rsidRDefault="005A3113" w:rsidP="0046273E">
      <w:pPr>
        <w:ind w:left="-284"/>
        <w:jc w:val="center"/>
        <w:rPr>
          <w:rFonts w:ascii="Times New Roman" w:hAnsi="Times New Roman" w:cs="Times New Roman"/>
          <w:b/>
          <w:color w:val="2F5496" w:themeColor="accent1" w:themeShade="BF"/>
          <w:sz w:val="24"/>
          <w:szCs w:val="24"/>
        </w:rPr>
      </w:pPr>
    </w:p>
    <w:tbl>
      <w:tblPr>
        <w:tblW w:w="9041" w:type="dxa"/>
        <w:tblCellMar>
          <w:left w:w="70" w:type="dxa"/>
          <w:right w:w="70" w:type="dxa"/>
        </w:tblCellMar>
        <w:tblLook w:val="04A0" w:firstRow="1" w:lastRow="0" w:firstColumn="1" w:lastColumn="0" w:noHBand="0" w:noVBand="1"/>
      </w:tblPr>
      <w:tblGrid>
        <w:gridCol w:w="5802"/>
        <w:gridCol w:w="1134"/>
        <w:gridCol w:w="1134"/>
        <w:gridCol w:w="971"/>
      </w:tblGrid>
      <w:tr w:rsidR="005A3113" w:rsidRPr="005A3113" w14:paraId="61B228DD" w14:textId="77777777" w:rsidTr="005A3113">
        <w:trPr>
          <w:trHeight w:val="1215"/>
        </w:trPr>
        <w:tc>
          <w:tcPr>
            <w:tcW w:w="9041" w:type="dxa"/>
            <w:gridSpan w:val="4"/>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642B06D6" w14:textId="77777777" w:rsidR="005A3113" w:rsidRPr="005A3113" w:rsidRDefault="005A3113" w:rsidP="005A3113">
            <w:pPr>
              <w:spacing w:after="0" w:line="240" w:lineRule="auto"/>
              <w:jc w:val="center"/>
              <w:rPr>
                <w:rFonts w:ascii="Times New Roman" w:eastAsia="Times New Roman" w:hAnsi="Times New Roman" w:cs="Times New Roman"/>
                <w:b/>
                <w:bCs/>
                <w:color w:val="000000"/>
                <w:sz w:val="28"/>
                <w:szCs w:val="28"/>
                <w:lang w:eastAsia="it-IT"/>
              </w:rPr>
            </w:pPr>
            <w:r w:rsidRPr="005A3113">
              <w:rPr>
                <w:rFonts w:ascii="Times New Roman" w:eastAsia="Times New Roman" w:hAnsi="Times New Roman" w:cs="Times New Roman"/>
                <w:b/>
                <w:bCs/>
                <w:color w:val="000000"/>
                <w:sz w:val="28"/>
                <w:szCs w:val="28"/>
                <w:lang w:eastAsia="it-IT"/>
              </w:rPr>
              <w:t>UFFICIO IMMIGRAZIONE</w:t>
            </w:r>
          </w:p>
        </w:tc>
      </w:tr>
      <w:tr w:rsidR="005A3113" w:rsidRPr="005A3113" w14:paraId="03CA60DD" w14:textId="77777777" w:rsidTr="00C832B3">
        <w:trPr>
          <w:trHeight w:val="600"/>
        </w:trPr>
        <w:tc>
          <w:tcPr>
            <w:tcW w:w="5802" w:type="dxa"/>
            <w:tcBorders>
              <w:top w:val="nil"/>
              <w:left w:val="single" w:sz="8" w:space="0" w:color="auto"/>
              <w:bottom w:val="single" w:sz="4" w:space="0" w:color="auto"/>
              <w:right w:val="single" w:sz="4" w:space="0" w:color="auto"/>
            </w:tcBorders>
            <w:shd w:val="clear" w:color="000000" w:fill="FFC000"/>
            <w:noWrap/>
            <w:vAlign w:val="bottom"/>
            <w:hideMark/>
          </w:tcPr>
          <w:p w14:paraId="0AD6A06C"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Periodo di riferimento</w:t>
            </w:r>
          </w:p>
        </w:tc>
        <w:tc>
          <w:tcPr>
            <w:tcW w:w="1134" w:type="dxa"/>
            <w:tcBorders>
              <w:top w:val="nil"/>
              <w:left w:val="nil"/>
              <w:bottom w:val="single" w:sz="4" w:space="0" w:color="auto"/>
              <w:right w:val="single" w:sz="4" w:space="0" w:color="auto"/>
            </w:tcBorders>
            <w:shd w:val="clear" w:color="000000" w:fill="FFC000"/>
            <w:vAlign w:val="center"/>
            <w:hideMark/>
          </w:tcPr>
          <w:p w14:paraId="66D5058E" w14:textId="77777777" w:rsidR="005A3113" w:rsidRPr="005A3113" w:rsidRDefault="005A3113" w:rsidP="005A3113">
            <w:pPr>
              <w:spacing w:after="0" w:line="240" w:lineRule="auto"/>
              <w:jc w:val="center"/>
              <w:rPr>
                <w:rFonts w:ascii="Times New Roman" w:eastAsia="Times New Roman" w:hAnsi="Times New Roman" w:cs="Times New Roman"/>
                <w:sz w:val="20"/>
                <w:szCs w:val="20"/>
                <w:lang w:eastAsia="it-IT"/>
              </w:rPr>
            </w:pPr>
            <w:r w:rsidRPr="005A3113">
              <w:rPr>
                <w:rFonts w:ascii="Times New Roman" w:eastAsia="Times New Roman" w:hAnsi="Times New Roman" w:cs="Times New Roman"/>
                <w:sz w:val="20"/>
                <w:szCs w:val="20"/>
                <w:lang w:eastAsia="it-IT"/>
              </w:rPr>
              <w:t>Dal 01.04.2024             Al 31.03.2025</w:t>
            </w:r>
          </w:p>
        </w:tc>
        <w:tc>
          <w:tcPr>
            <w:tcW w:w="1134" w:type="dxa"/>
            <w:tcBorders>
              <w:top w:val="nil"/>
              <w:left w:val="nil"/>
              <w:bottom w:val="single" w:sz="4" w:space="0" w:color="auto"/>
              <w:right w:val="single" w:sz="4" w:space="0" w:color="auto"/>
            </w:tcBorders>
            <w:shd w:val="clear" w:color="000000" w:fill="FFC000"/>
            <w:vAlign w:val="center"/>
            <w:hideMark/>
          </w:tcPr>
          <w:p w14:paraId="15430CE1" w14:textId="77777777" w:rsidR="005A3113" w:rsidRPr="005A3113" w:rsidRDefault="005A3113" w:rsidP="005A3113">
            <w:pPr>
              <w:spacing w:after="0" w:line="240" w:lineRule="auto"/>
              <w:jc w:val="center"/>
              <w:rPr>
                <w:rFonts w:ascii="Times New Roman" w:eastAsia="Times New Roman" w:hAnsi="Times New Roman" w:cs="Times New Roman"/>
                <w:sz w:val="20"/>
                <w:szCs w:val="20"/>
                <w:lang w:eastAsia="it-IT"/>
              </w:rPr>
            </w:pPr>
            <w:r w:rsidRPr="005A3113">
              <w:rPr>
                <w:rFonts w:ascii="Times New Roman" w:eastAsia="Times New Roman" w:hAnsi="Times New Roman" w:cs="Times New Roman"/>
                <w:sz w:val="20"/>
                <w:szCs w:val="20"/>
                <w:lang w:eastAsia="it-IT"/>
              </w:rPr>
              <w:t>Dal 01.04.2023             Al 31.03.2024</w:t>
            </w:r>
          </w:p>
        </w:tc>
        <w:tc>
          <w:tcPr>
            <w:tcW w:w="971" w:type="dxa"/>
            <w:tcBorders>
              <w:top w:val="nil"/>
              <w:left w:val="nil"/>
              <w:bottom w:val="single" w:sz="4" w:space="0" w:color="auto"/>
              <w:right w:val="single" w:sz="8" w:space="0" w:color="auto"/>
            </w:tcBorders>
            <w:shd w:val="clear" w:color="000000" w:fill="FFC000"/>
            <w:vAlign w:val="center"/>
            <w:hideMark/>
          </w:tcPr>
          <w:p w14:paraId="4851C39E" w14:textId="77777777" w:rsidR="005A3113" w:rsidRPr="005A3113" w:rsidRDefault="005A3113" w:rsidP="005A3113">
            <w:pPr>
              <w:spacing w:after="0" w:line="240" w:lineRule="auto"/>
              <w:jc w:val="center"/>
              <w:rPr>
                <w:rFonts w:ascii="Times New Roman" w:eastAsia="Times New Roman" w:hAnsi="Times New Roman" w:cs="Times New Roman"/>
                <w:lang w:eastAsia="it-IT"/>
              </w:rPr>
            </w:pPr>
            <w:r w:rsidRPr="005A3113">
              <w:rPr>
                <w:rFonts w:ascii="Times New Roman" w:eastAsia="Times New Roman" w:hAnsi="Times New Roman" w:cs="Times New Roman"/>
                <w:lang w:eastAsia="it-IT"/>
              </w:rPr>
              <w:t>Diff.</w:t>
            </w:r>
          </w:p>
        </w:tc>
      </w:tr>
      <w:tr w:rsidR="005A3113" w:rsidRPr="005A3113" w14:paraId="6D5B255A" w14:textId="77777777" w:rsidTr="00C832B3">
        <w:trPr>
          <w:trHeight w:val="600"/>
        </w:trPr>
        <w:tc>
          <w:tcPr>
            <w:tcW w:w="5802" w:type="dxa"/>
            <w:tcBorders>
              <w:top w:val="nil"/>
              <w:left w:val="single" w:sz="8" w:space="0" w:color="auto"/>
              <w:bottom w:val="single" w:sz="4" w:space="0" w:color="auto"/>
              <w:right w:val="single" w:sz="4" w:space="0" w:color="auto"/>
            </w:tcBorders>
            <w:shd w:val="clear" w:color="000000" w:fill="FFFFFF"/>
            <w:noWrap/>
            <w:vAlign w:val="bottom"/>
            <w:hideMark/>
          </w:tcPr>
          <w:p w14:paraId="05F2B74F"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b/>
                <w:bCs/>
                <w:color w:val="000000"/>
                <w:sz w:val="24"/>
                <w:szCs w:val="24"/>
                <w:lang w:eastAsia="it-IT"/>
              </w:rPr>
              <w:t>ESPULSIONI,</w:t>
            </w:r>
            <w:r w:rsidRPr="005A3113">
              <w:rPr>
                <w:rFonts w:ascii="Times New Roman" w:eastAsia="Times New Roman" w:hAnsi="Times New Roman" w:cs="Times New Roman"/>
                <w:color w:val="000000"/>
                <w:sz w:val="24"/>
                <w:szCs w:val="24"/>
                <w:lang w:eastAsia="it-IT"/>
              </w:rPr>
              <w:t xml:space="preserve"> di cui</w:t>
            </w:r>
          </w:p>
        </w:tc>
        <w:tc>
          <w:tcPr>
            <w:tcW w:w="1134" w:type="dxa"/>
            <w:tcBorders>
              <w:top w:val="nil"/>
              <w:left w:val="nil"/>
              <w:bottom w:val="single" w:sz="4" w:space="0" w:color="auto"/>
              <w:right w:val="single" w:sz="4" w:space="0" w:color="auto"/>
            </w:tcBorders>
            <w:shd w:val="clear" w:color="000000" w:fill="FFFFFF"/>
            <w:vAlign w:val="center"/>
            <w:hideMark/>
          </w:tcPr>
          <w:p w14:paraId="4B6F0DF1"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223</w:t>
            </w:r>
          </w:p>
        </w:tc>
        <w:tc>
          <w:tcPr>
            <w:tcW w:w="1134" w:type="dxa"/>
            <w:tcBorders>
              <w:top w:val="nil"/>
              <w:left w:val="nil"/>
              <w:bottom w:val="single" w:sz="4" w:space="0" w:color="auto"/>
              <w:right w:val="single" w:sz="4" w:space="0" w:color="auto"/>
            </w:tcBorders>
            <w:shd w:val="clear" w:color="000000" w:fill="FFFFFF"/>
            <w:vAlign w:val="center"/>
            <w:hideMark/>
          </w:tcPr>
          <w:p w14:paraId="7E76B1E3"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229</w:t>
            </w:r>
          </w:p>
        </w:tc>
        <w:tc>
          <w:tcPr>
            <w:tcW w:w="971" w:type="dxa"/>
            <w:tcBorders>
              <w:top w:val="nil"/>
              <w:left w:val="nil"/>
              <w:bottom w:val="single" w:sz="4" w:space="0" w:color="auto"/>
              <w:right w:val="single" w:sz="8" w:space="0" w:color="auto"/>
            </w:tcBorders>
            <w:shd w:val="clear" w:color="000000" w:fill="FFFFFF"/>
            <w:vAlign w:val="center"/>
            <w:hideMark/>
          </w:tcPr>
          <w:p w14:paraId="2A933B6A"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-6</w:t>
            </w:r>
          </w:p>
        </w:tc>
      </w:tr>
      <w:tr w:rsidR="005A3113" w:rsidRPr="005A3113" w14:paraId="04BA2A4B" w14:textId="77777777" w:rsidTr="00C832B3">
        <w:trPr>
          <w:trHeight w:val="600"/>
        </w:trPr>
        <w:tc>
          <w:tcPr>
            <w:tcW w:w="5802" w:type="dxa"/>
            <w:tcBorders>
              <w:top w:val="nil"/>
              <w:left w:val="single" w:sz="8" w:space="0" w:color="auto"/>
              <w:bottom w:val="single" w:sz="4" w:space="0" w:color="auto"/>
              <w:right w:val="single" w:sz="4" w:space="0" w:color="auto"/>
            </w:tcBorders>
            <w:shd w:val="clear" w:color="000000" w:fill="FFFFFF"/>
            <w:noWrap/>
            <w:vAlign w:val="bottom"/>
            <w:hideMark/>
          </w:tcPr>
          <w:p w14:paraId="5CB4D159"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Giudiziarie</w:t>
            </w:r>
          </w:p>
        </w:tc>
        <w:tc>
          <w:tcPr>
            <w:tcW w:w="1134" w:type="dxa"/>
            <w:tcBorders>
              <w:top w:val="nil"/>
              <w:left w:val="nil"/>
              <w:bottom w:val="single" w:sz="4" w:space="0" w:color="auto"/>
              <w:right w:val="single" w:sz="4" w:space="0" w:color="auto"/>
            </w:tcBorders>
            <w:shd w:val="clear" w:color="000000" w:fill="FFFFFF"/>
            <w:vAlign w:val="center"/>
            <w:hideMark/>
          </w:tcPr>
          <w:p w14:paraId="1FD033A7"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13</w:t>
            </w:r>
          </w:p>
        </w:tc>
        <w:tc>
          <w:tcPr>
            <w:tcW w:w="1134" w:type="dxa"/>
            <w:tcBorders>
              <w:top w:val="nil"/>
              <w:left w:val="nil"/>
              <w:bottom w:val="single" w:sz="4" w:space="0" w:color="auto"/>
              <w:right w:val="single" w:sz="4" w:space="0" w:color="auto"/>
            </w:tcBorders>
            <w:shd w:val="clear" w:color="000000" w:fill="FFFFFF"/>
            <w:vAlign w:val="center"/>
            <w:hideMark/>
          </w:tcPr>
          <w:p w14:paraId="115A4BDD"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13</w:t>
            </w:r>
          </w:p>
        </w:tc>
        <w:tc>
          <w:tcPr>
            <w:tcW w:w="971" w:type="dxa"/>
            <w:tcBorders>
              <w:top w:val="nil"/>
              <w:left w:val="nil"/>
              <w:bottom w:val="single" w:sz="4" w:space="0" w:color="auto"/>
              <w:right w:val="single" w:sz="8" w:space="0" w:color="auto"/>
            </w:tcBorders>
            <w:shd w:val="clear" w:color="000000" w:fill="FFFFFF"/>
            <w:vAlign w:val="center"/>
            <w:hideMark/>
          </w:tcPr>
          <w:p w14:paraId="501D079E"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0</w:t>
            </w:r>
          </w:p>
        </w:tc>
      </w:tr>
      <w:tr w:rsidR="005A3113" w:rsidRPr="005A3113" w14:paraId="6A433C18" w14:textId="77777777" w:rsidTr="00C832B3">
        <w:trPr>
          <w:trHeight w:val="600"/>
        </w:trPr>
        <w:tc>
          <w:tcPr>
            <w:tcW w:w="5802" w:type="dxa"/>
            <w:tcBorders>
              <w:top w:val="nil"/>
              <w:left w:val="single" w:sz="8" w:space="0" w:color="auto"/>
              <w:bottom w:val="single" w:sz="4" w:space="0" w:color="auto"/>
              <w:right w:val="single" w:sz="4" w:space="0" w:color="auto"/>
            </w:tcBorders>
            <w:shd w:val="clear" w:color="000000" w:fill="FFFFFF"/>
            <w:noWrap/>
            <w:vAlign w:val="bottom"/>
            <w:hideMark/>
          </w:tcPr>
          <w:p w14:paraId="74F53651"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Prefettizie</w:t>
            </w:r>
          </w:p>
        </w:tc>
        <w:tc>
          <w:tcPr>
            <w:tcW w:w="1134" w:type="dxa"/>
            <w:tcBorders>
              <w:top w:val="nil"/>
              <w:left w:val="nil"/>
              <w:bottom w:val="single" w:sz="4" w:space="0" w:color="auto"/>
              <w:right w:val="single" w:sz="4" w:space="0" w:color="auto"/>
            </w:tcBorders>
            <w:shd w:val="clear" w:color="000000" w:fill="FFFFFF"/>
            <w:vAlign w:val="center"/>
            <w:hideMark/>
          </w:tcPr>
          <w:p w14:paraId="7E31AEAB"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213</w:t>
            </w:r>
          </w:p>
        </w:tc>
        <w:tc>
          <w:tcPr>
            <w:tcW w:w="1134" w:type="dxa"/>
            <w:tcBorders>
              <w:top w:val="nil"/>
              <w:left w:val="nil"/>
              <w:bottom w:val="single" w:sz="4" w:space="0" w:color="auto"/>
              <w:right w:val="single" w:sz="4" w:space="0" w:color="auto"/>
            </w:tcBorders>
            <w:shd w:val="clear" w:color="000000" w:fill="FFFFFF"/>
            <w:vAlign w:val="center"/>
            <w:hideMark/>
          </w:tcPr>
          <w:p w14:paraId="5306D007"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216</w:t>
            </w:r>
          </w:p>
        </w:tc>
        <w:tc>
          <w:tcPr>
            <w:tcW w:w="971" w:type="dxa"/>
            <w:tcBorders>
              <w:top w:val="nil"/>
              <w:left w:val="nil"/>
              <w:bottom w:val="single" w:sz="4" w:space="0" w:color="auto"/>
              <w:right w:val="single" w:sz="8" w:space="0" w:color="auto"/>
            </w:tcBorders>
            <w:shd w:val="clear" w:color="000000" w:fill="FFFFFF"/>
            <w:vAlign w:val="center"/>
            <w:hideMark/>
          </w:tcPr>
          <w:p w14:paraId="47678AC3"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-3</w:t>
            </w:r>
          </w:p>
        </w:tc>
      </w:tr>
      <w:tr w:rsidR="005A3113" w:rsidRPr="005A3113" w14:paraId="141361D5" w14:textId="77777777" w:rsidTr="00C832B3">
        <w:trPr>
          <w:trHeight w:val="600"/>
        </w:trPr>
        <w:tc>
          <w:tcPr>
            <w:tcW w:w="5802" w:type="dxa"/>
            <w:tcBorders>
              <w:top w:val="nil"/>
              <w:left w:val="single" w:sz="8" w:space="0" w:color="auto"/>
              <w:bottom w:val="single" w:sz="4" w:space="0" w:color="auto"/>
              <w:right w:val="single" w:sz="4" w:space="0" w:color="auto"/>
            </w:tcBorders>
            <w:shd w:val="clear" w:color="auto" w:fill="auto"/>
            <w:noWrap/>
            <w:vAlign w:val="center"/>
            <w:hideMark/>
          </w:tcPr>
          <w:p w14:paraId="30655C15"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Accompagnamenti alla frontiera</w:t>
            </w:r>
          </w:p>
        </w:tc>
        <w:tc>
          <w:tcPr>
            <w:tcW w:w="1134" w:type="dxa"/>
            <w:tcBorders>
              <w:top w:val="nil"/>
              <w:left w:val="nil"/>
              <w:bottom w:val="single" w:sz="4" w:space="0" w:color="auto"/>
              <w:right w:val="single" w:sz="4" w:space="0" w:color="auto"/>
            </w:tcBorders>
            <w:shd w:val="clear" w:color="auto" w:fill="auto"/>
            <w:noWrap/>
            <w:vAlign w:val="center"/>
            <w:hideMark/>
          </w:tcPr>
          <w:p w14:paraId="3B8A52AB"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26</w:t>
            </w:r>
          </w:p>
        </w:tc>
        <w:tc>
          <w:tcPr>
            <w:tcW w:w="1134" w:type="dxa"/>
            <w:tcBorders>
              <w:top w:val="nil"/>
              <w:left w:val="nil"/>
              <w:bottom w:val="single" w:sz="4" w:space="0" w:color="auto"/>
              <w:right w:val="single" w:sz="4" w:space="0" w:color="auto"/>
            </w:tcBorders>
            <w:shd w:val="clear" w:color="auto" w:fill="auto"/>
            <w:noWrap/>
            <w:vAlign w:val="center"/>
            <w:hideMark/>
          </w:tcPr>
          <w:p w14:paraId="44923713"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12</w:t>
            </w:r>
          </w:p>
        </w:tc>
        <w:tc>
          <w:tcPr>
            <w:tcW w:w="971" w:type="dxa"/>
            <w:tcBorders>
              <w:top w:val="nil"/>
              <w:left w:val="nil"/>
              <w:bottom w:val="single" w:sz="4" w:space="0" w:color="auto"/>
              <w:right w:val="single" w:sz="8" w:space="0" w:color="auto"/>
            </w:tcBorders>
            <w:shd w:val="clear" w:color="auto" w:fill="auto"/>
            <w:noWrap/>
            <w:vAlign w:val="center"/>
            <w:hideMark/>
          </w:tcPr>
          <w:p w14:paraId="38579C49"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14</w:t>
            </w:r>
          </w:p>
        </w:tc>
      </w:tr>
      <w:tr w:rsidR="005A3113" w:rsidRPr="005A3113" w14:paraId="0F607BD1" w14:textId="77777777" w:rsidTr="00C832B3">
        <w:trPr>
          <w:trHeight w:val="600"/>
        </w:trPr>
        <w:tc>
          <w:tcPr>
            <w:tcW w:w="5802" w:type="dxa"/>
            <w:tcBorders>
              <w:top w:val="nil"/>
              <w:left w:val="single" w:sz="8" w:space="0" w:color="auto"/>
              <w:bottom w:val="single" w:sz="4" w:space="0" w:color="auto"/>
              <w:right w:val="single" w:sz="4" w:space="0" w:color="auto"/>
            </w:tcBorders>
            <w:shd w:val="clear" w:color="auto" w:fill="auto"/>
            <w:noWrap/>
            <w:vAlign w:val="center"/>
            <w:hideMark/>
          </w:tcPr>
          <w:p w14:paraId="469CDC87"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Accompagnamenti presso il C.P.R.</w:t>
            </w:r>
          </w:p>
        </w:tc>
        <w:tc>
          <w:tcPr>
            <w:tcW w:w="1134" w:type="dxa"/>
            <w:tcBorders>
              <w:top w:val="nil"/>
              <w:left w:val="nil"/>
              <w:bottom w:val="single" w:sz="4" w:space="0" w:color="auto"/>
              <w:right w:val="single" w:sz="4" w:space="0" w:color="auto"/>
            </w:tcBorders>
            <w:shd w:val="clear" w:color="auto" w:fill="auto"/>
            <w:noWrap/>
            <w:vAlign w:val="center"/>
            <w:hideMark/>
          </w:tcPr>
          <w:p w14:paraId="0AC51112"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36</w:t>
            </w:r>
          </w:p>
        </w:tc>
        <w:tc>
          <w:tcPr>
            <w:tcW w:w="1134" w:type="dxa"/>
            <w:tcBorders>
              <w:top w:val="nil"/>
              <w:left w:val="nil"/>
              <w:bottom w:val="single" w:sz="4" w:space="0" w:color="auto"/>
              <w:right w:val="single" w:sz="4" w:space="0" w:color="auto"/>
            </w:tcBorders>
            <w:shd w:val="clear" w:color="auto" w:fill="auto"/>
            <w:noWrap/>
            <w:vAlign w:val="center"/>
            <w:hideMark/>
          </w:tcPr>
          <w:p w14:paraId="452C93D7"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38</w:t>
            </w:r>
          </w:p>
        </w:tc>
        <w:tc>
          <w:tcPr>
            <w:tcW w:w="971" w:type="dxa"/>
            <w:tcBorders>
              <w:top w:val="nil"/>
              <w:left w:val="nil"/>
              <w:bottom w:val="single" w:sz="4" w:space="0" w:color="auto"/>
              <w:right w:val="single" w:sz="8" w:space="0" w:color="auto"/>
            </w:tcBorders>
            <w:shd w:val="clear" w:color="auto" w:fill="auto"/>
            <w:noWrap/>
            <w:vAlign w:val="center"/>
            <w:hideMark/>
          </w:tcPr>
          <w:p w14:paraId="5A3070B3"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w:t>
            </w:r>
          </w:p>
        </w:tc>
      </w:tr>
      <w:tr w:rsidR="005A3113" w:rsidRPr="005A3113" w14:paraId="27A2E6E4" w14:textId="77777777" w:rsidTr="00C832B3">
        <w:trPr>
          <w:trHeight w:val="600"/>
        </w:trPr>
        <w:tc>
          <w:tcPr>
            <w:tcW w:w="5802" w:type="dxa"/>
            <w:tcBorders>
              <w:top w:val="nil"/>
              <w:left w:val="single" w:sz="8" w:space="0" w:color="auto"/>
              <w:bottom w:val="single" w:sz="4" w:space="0" w:color="auto"/>
              <w:right w:val="single" w:sz="4" w:space="0" w:color="auto"/>
            </w:tcBorders>
            <w:shd w:val="clear" w:color="auto" w:fill="auto"/>
            <w:noWrap/>
            <w:vAlign w:val="center"/>
            <w:hideMark/>
          </w:tcPr>
          <w:p w14:paraId="037AACEA"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Ordine del Questore a lasciare il territorio nazionale</w:t>
            </w:r>
          </w:p>
        </w:tc>
        <w:tc>
          <w:tcPr>
            <w:tcW w:w="1134" w:type="dxa"/>
            <w:tcBorders>
              <w:top w:val="nil"/>
              <w:left w:val="nil"/>
              <w:bottom w:val="single" w:sz="4" w:space="0" w:color="auto"/>
              <w:right w:val="single" w:sz="4" w:space="0" w:color="auto"/>
            </w:tcBorders>
            <w:shd w:val="clear" w:color="auto" w:fill="auto"/>
            <w:noWrap/>
            <w:vAlign w:val="center"/>
            <w:hideMark/>
          </w:tcPr>
          <w:p w14:paraId="14483206"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112</w:t>
            </w:r>
          </w:p>
        </w:tc>
        <w:tc>
          <w:tcPr>
            <w:tcW w:w="1134" w:type="dxa"/>
            <w:tcBorders>
              <w:top w:val="nil"/>
              <w:left w:val="nil"/>
              <w:bottom w:val="single" w:sz="4" w:space="0" w:color="auto"/>
              <w:right w:val="single" w:sz="4" w:space="0" w:color="auto"/>
            </w:tcBorders>
            <w:shd w:val="clear" w:color="auto" w:fill="auto"/>
            <w:noWrap/>
            <w:vAlign w:val="center"/>
            <w:hideMark/>
          </w:tcPr>
          <w:p w14:paraId="30B3DFAE"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148</w:t>
            </w:r>
          </w:p>
        </w:tc>
        <w:tc>
          <w:tcPr>
            <w:tcW w:w="971" w:type="dxa"/>
            <w:tcBorders>
              <w:top w:val="nil"/>
              <w:left w:val="nil"/>
              <w:bottom w:val="single" w:sz="4" w:space="0" w:color="auto"/>
              <w:right w:val="single" w:sz="8" w:space="0" w:color="auto"/>
            </w:tcBorders>
            <w:shd w:val="clear" w:color="auto" w:fill="auto"/>
            <w:noWrap/>
            <w:vAlign w:val="center"/>
            <w:hideMark/>
          </w:tcPr>
          <w:p w14:paraId="7F98E555"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-36</w:t>
            </w:r>
          </w:p>
        </w:tc>
      </w:tr>
      <w:tr w:rsidR="005A3113" w:rsidRPr="005A3113" w14:paraId="3D9A6AAB" w14:textId="77777777" w:rsidTr="00C832B3">
        <w:trPr>
          <w:trHeight w:val="600"/>
        </w:trPr>
        <w:tc>
          <w:tcPr>
            <w:tcW w:w="5802" w:type="dxa"/>
            <w:tcBorders>
              <w:top w:val="nil"/>
              <w:left w:val="single" w:sz="8" w:space="0" w:color="auto"/>
              <w:bottom w:val="single" w:sz="4" w:space="0" w:color="auto"/>
              <w:right w:val="single" w:sz="4" w:space="0" w:color="auto"/>
            </w:tcBorders>
            <w:shd w:val="clear" w:color="auto" w:fill="auto"/>
            <w:noWrap/>
            <w:vAlign w:val="center"/>
            <w:hideMark/>
          </w:tcPr>
          <w:p w14:paraId="2F8079CB"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Altro (partenze volontarie, allontanamenti)</w:t>
            </w:r>
          </w:p>
        </w:tc>
        <w:tc>
          <w:tcPr>
            <w:tcW w:w="1134" w:type="dxa"/>
            <w:tcBorders>
              <w:top w:val="nil"/>
              <w:left w:val="nil"/>
              <w:bottom w:val="single" w:sz="4" w:space="0" w:color="auto"/>
              <w:right w:val="single" w:sz="4" w:space="0" w:color="auto"/>
            </w:tcBorders>
            <w:shd w:val="clear" w:color="auto" w:fill="auto"/>
            <w:noWrap/>
            <w:vAlign w:val="center"/>
            <w:hideMark/>
          </w:tcPr>
          <w:p w14:paraId="6ECD26BA"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36</w:t>
            </w:r>
          </w:p>
        </w:tc>
        <w:tc>
          <w:tcPr>
            <w:tcW w:w="1134" w:type="dxa"/>
            <w:tcBorders>
              <w:top w:val="nil"/>
              <w:left w:val="nil"/>
              <w:bottom w:val="single" w:sz="4" w:space="0" w:color="auto"/>
              <w:right w:val="single" w:sz="4" w:space="0" w:color="auto"/>
            </w:tcBorders>
            <w:shd w:val="clear" w:color="auto" w:fill="auto"/>
            <w:noWrap/>
            <w:vAlign w:val="center"/>
            <w:hideMark/>
          </w:tcPr>
          <w:p w14:paraId="4F53A06F"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31</w:t>
            </w:r>
          </w:p>
        </w:tc>
        <w:tc>
          <w:tcPr>
            <w:tcW w:w="971" w:type="dxa"/>
            <w:tcBorders>
              <w:top w:val="nil"/>
              <w:left w:val="nil"/>
              <w:bottom w:val="single" w:sz="4" w:space="0" w:color="auto"/>
              <w:right w:val="single" w:sz="8" w:space="0" w:color="auto"/>
            </w:tcBorders>
            <w:shd w:val="clear" w:color="auto" w:fill="auto"/>
            <w:noWrap/>
            <w:vAlign w:val="center"/>
            <w:hideMark/>
          </w:tcPr>
          <w:p w14:paraId="563EADB2"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5</w:t>
            </w:r>
          </w:p>
        </w:tc>
      </w:tr>
      <w:tr w:rsidR="005A3113" w:rsidRPr="005A3113" w14:paraId="119C0C7E" w14:textId="77777777" w:rsidTr="00C832B3">
        <w:trPr>
          <w:trHeight w:val="600"/>
        </w:trPr>
        <w:tc>
          <w:tcPr>
            <w:tcW w:w="5802" w:type="dxa"/>
            <w:tcBorders>
              <w:top w:val="nil"/>
              <w:left w:val="single" w:sz="8" w:space="0" w:color="auto"/>
              <w:bottom w:val="single" w:sz="4" w:space="0" w:color="auto"/>
              <w:right w:val="single" w:sz="4" w:space="0" w:color="auto"/>
            </w:tcBorders>
            <w:shd w:val="clear" w:color="auto" w:fill="auto"/>
            <w:vAlign w:val="center"/>
            <w:hideMark/>
          </w:tcPr>
          <w:p w14:paraId="67FAF643"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b/>
                <w:bCs/>
                <w:color w:val="000000"/>
                <w:sz w:val="24"/>
                <w:szCs w:val="24"/>
                <w:lang w:eastAsia="it-IT"/>
              </w:rPr>
              <w:t>PERMESSI DI SOGGIORNO</w:t>
            </w:r>
            <w:r w:rsidRPr="005A3113">
              <w:rPr>
                <w:rFonts w:ascii="Times New Roman" w:eastAsia="Times New Roman" w:hAnsi="Times New Roman" w:cs="Times New Roman"/>
                <w:color w:val="000000"/>
                <w:sz w:val="24"/>
                <w:szCs w:val="24"/>
                <w:lang w:eastAsia="it-IT"/>
              </w:rPr>
              <w:t xml:space="preserve"> prodotti, di cui</w:t>
            </w:r>
          </w:p>
        </w:tc>
        <w:tc>
          <w:tcPr>
            <w:tcW w:w="1134" w:type="dxa"/>
            <w:tcBorders>
              <w:top w:val="nil"/>
              <w:left w:val="nil"/>
              <w:bottom w:val="single" w:sz="4" w:space="0" w:color="auto"/>
              <w:right w:val="single" w:sz="4" w:space="0" w:color="auto"/>
            </w:tcBorders>
            <w:shd w:val="clear" w:color="auto" w:fill="auto"/>
            <w:vAlign w:val="center"/>
            <w:hideMark/>
          </w:tcPr>
          <w:p w14:paraId="21C667DF"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16.013</w:t>
            </w:r>
          </w:p>
        </w:tc>
        <w:tc>
          <w:tcPr>
            <w:tcW w:w="1134" w:type="dxa"/>
            <w:tcBorders>
              <w:top w:val="nil"/>
              <w:left w:val="nil"/>
              <w:bottom w:val="single" w:sz="4" w:space="0" w:color="auto"/>
              <w:right w:val="single" w:sz="4" w:space="0" w:color="auto"/>
            </w:tcBorders>
            <w:shd w:val="clear" w:color="auto" w:fill="auto"/>
            <w:noWrap/>
            <w:vAlign w:val="center"/>
            <w:hideMark/>
          </w:tcPr>
          <w:p w14:paraId="538B8F55"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17.281</w:t>
            </w:r>
          </w:p>
        </w:tc>
        <w:tc>
          <w:tcPr>
            <w:tcW w:w="971" w:type="dxa"/>
            <w:tcBorders>
              <w:top w:val="nil"/>
              <w:left w:val="nil"/>
              <w:bottom w:val="single" w:sz="4" w:space="0" w:color="auto"/>
              <w:right w:val="single" w:sz="8" w:space="0" w:color="auto"/>
            </w:tcBorders>
            <w:shd w:val="clear" w:color="auto" w:fill="auto"/>
            <w:noWrap/>
            <w:vAlign w:val="center"/>
            <w:hideMark/>
          </w:tcPr>
          <w:p w14:paraId="2C0687FF"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-1.268</w:t>
            </w:r>
          </w:p>
        </w:tc>
      </w:tr>
      <w:tr w:rsidR="005A3113" w:rsidRPr="005A3113" w14:paraId="6616B7BC" w14:textId="77777777" w:rsidTr="00C832B3">
        <w:trPr>
          <w:trHeight w:val="600"/>
        </w:trPr>
        <w:tc>
          <w:tcPr>
            <w:tcW w:w="5802" w:type="dxa"/>
            <w:tcBorders>
              <w:top w:val="nil"/>
              <w:left w:val="single" w:sz="8" w:space="0" w:color="auto"/>
              <w:bottom w:val="single" w:sz="4" w:space="0" w:color="auto"/>
              <w:right w:val="single" w:sz="4" w:space="0" w:color="auto"/>
            </w:tcBorders>
            <w:shd w:val="clear" w:color="auto" w:fill="auto"/>
            <w:noWrap/>
            <w:vAlign w:val="center"/>
            <w:hideMark/>
          </w:tcPr>
          <w:p w14:paraId="2A9802DC"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 xml:space="preserve">per lavoro (subordinato, autonomo, </w:t>
            </w:r>
            <w:proofErr w:type="spellStart"/>
            <w:r w:rsidRPr="005A3113">
              <w:rPr>
                <w:rFonts w:ascii="Times New Roman" w:eastAsia="Times New Roman" w:hAnsi="Times New Roman" w:cs="Times New Roman"/>
                <w:color w:val="000000"/>
                <w:sz w:val="24"/>
                <w:szCs w:val="24"/>
                <w:lang w:eastAsia="it-IT"/>
              </w:rPr>
              <w:t>atteca</w:t>
            </w:r>
            <w:proofErr w:type="spellEnd"/>
            <w:r w:rsidRPr="005A3113">
              <w:rPr>
                <w:rFonts w:ascii="Times New Roman" w:eastAsia="Times New Roman" w:hAnsi="Times New Roman" w:cs="Times New Roman"/>
                <w:color w:val="000000"/>
                <w:sz w:val="24"/>
                <w:szCs w:val="24"/>
                <w:lang w:eastAsia="it-IT"/>
              </w:rPr>
              <w:t xml:space="preserve"> </w:t>
            </w:r>
            <w:proofErr w:type="spellStart"/>
            <w:r w:rsidRPr="005A3113">
              <w:rPr>
                <w:rFonts w:ascii="Times New Roman" w:eastAsia="Times New Roman" w:hAnsi="Times New Roman" w:cs="Times New Roman"/>
                <w:color w:val="000000"/>
                <w:sz w:val="24"/>
                <w:szCs w:val="24"/>
                <w:lang w:eastAsia="it-IT"/>
              </w:rPr>
              <w:t>occup</w:t>
            </w:r>
            <w:proofErr w:type="spellEnd"/>
            <w:r w:rsidRPr="005A3113">
              <w:rPr>
                <w:rFonts w:ascii="Times New Roman" w:eastAsia="Times New Roman" w:hAnsi="Times New Roman" w:cs="Times New Roman"/>
                <w:color w:val="000000"/>
                <w:sz w:val="24"/>
                <w:szCs w:val="24"/>
                <w:lang w:eastAsia="it-IT"/>
              </w:rPr>
              <w:t>., stagionale)</w:t>
            </w:r>
          </w:p>
        </w:tc>
        <w:tc>
          <w:tcPr>
            <w:tcW w:w="1134" w:type="dxa"/>
            <w:tcBorders>
              <w:top w:val="nil"/>
              <w:left w:val="nil"/>
              <w:bottom w:val="single" w:sz="4" w:space="0" w:color="auto"/>
              <w:right w:val="single" w:sz="4" w:space="0" w:color="auto"/>
            </w:tcBorders>
            <w:shd w:val="clear" w:color="auto" w:fill="auto"/>
            <w:noWrap/>
            <w:vAlign w:val="center"/>
            <w:hideMark/>
          </w:tcPr>
          <w:p w14:paraId="24B27788"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7.560</w:t>
            </w:r>
          </w:p>
        </w:tc>
        <w:tc>
          <w:tcPr>
            <w:tcW w:w="1134" w:type="dxa"/>
            <w:tcBorders>
              <w:top w:val="nil"/>
              <w:left w:val="nil"/>
              <w:bottom w:val="single" w:sz="4" w:space="0" w:color="auto"/>
              <w:right w:val="single" w:sz="4" w:space="0" w:color="auto"/>
            </w:tcBorders>
            <w:shd w:val="clear" w:color="auto" w:fill="auto"/>
            <w:noWrap/>
            <w:vAlign w:val="center"/>
            <w:hideMark/>
          </w:tcPr>
          <w:p w14:paraId="6DA06C6D"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5.512</w:t>
            </w:r>
          </w:p>
        </w:tc>
        <w:tc>
          <w:tcPr>
            <w:tcW w:w="971" w:type="dxa"/>
            <w:tcBorders>
              <w:top w:val="nil"/>
              <w:left w:val="nil"/>
              <w:bottom w:val="single" w:sz="4" w:space="0" w:color="auto"/>
              <w:right w:val="single" w:sz="8" w:space="0" w:color="auto"/>
            </w:tcBorders>
            <w:shd w:val="clear" w:color="auto" w:fill="auto"/>
            <w:noWrap/>
            <w:vAlign w:val="center"/>
            <w:hideMark/>
          </w:tcPr>
          <w:p w14:paraId="3E6C9180"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2.048</w:t>
            </w:r>
          </w:p>
        </w:tc>
      </w:tr>
      <w:tr w:rsidR="005A3113" w:rsidRPr="005A3113" w14:paraId="7278178D" w14:textId="77777777" w:rsidTr="00C832B3">
        <w:trPr>
          <w:trHeight w:val="600"/>
        </w:trPr>
        <w:tc>
          <w:tcPr>
            <w:tcW w:w="5802" w:type="dxa"/>
            <w:tcBorders>
              <w:top w:val="nil"/>
              <w:left w:val="single" w:sz="8" w:space="0" w:color="auto"/>
              <w:bottom w:val="single" w:sz="4" w:space="0" w:color="auto"/>
              <w:right w:val="single" w:sz="4" w:space="0" w:color="auto"/>
            </w:tcBorders>
            <w:shd w:val="clear" w:color="auto" w:fill="auto"/>
            <w:noWrap/>
            <w:vAlign w:val="center"/>
            <w:hideMark/>
          </w:tcPr>
          <w:p w14:paraId="10939824"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 xml:space="preserve">per motivi familiari (compresi famiglia minore e </w:t>
            </w:r>
            <w:proofErr w:type="spellStart"/>
            <w:r w:rsidRPr="005A3113">
              <w:rPr>
                <w:rFonts w:ascii="Times New Roman" w:eastAsia="Times New Roman" w:hAnsi="Times New Roman" w:cs="Times New Roman"/>
                <w:color w:val="000000"/>
                <w:sz w:val="24"/>
                <w:szCs w:val="24"/>
                <w:lang w:eastAsia="it-IT"/>
              </w:rPr>
              <w:t>fam</w:t>
            </w:r>
            <w:proofErr w:type="spellEnd"/>
            <w:r w:rsidRPr="005A3113">
              <w:rPr>
                <w:rFonts w:ascii="Times New Roman" w:eastAsia="Times New Roman" w:hAnsi="Times New Roman" w:cs="Times New Roman"/>
                <w:color w:val="000000"/>
                <w:sz w:val="24"/>
                <w:szCs w:val="24"/>
                <w:lang w:eastAsia="it-IT"/>
              </w:rPr>
              <w:t xml:space="preserve">. </w:t>
            </w:r>
            <w:proofErr w:type="spellStart"/>
            <w:r w:rsidRPr="005A3113">
              <w:rPr>
                <w:rFonts w:ascii="Times New Roman" w:eastAsia="Times New Roman" w:hAnsi="Times New Roman" w:cs="Times New Roman"/>
                <w:color w:val="000000"/>
                <w:sz w:val="24"/>
                <w:szCs w:val="24"/>
                <w:lang w:eastAsia="it-IT"/>
              </w:rPr>
              <w:t>citt</w:t>
            </w:r>
            <w:proofErr w:type="spellEnd"/>
            <w:r w:rsidRPr="005A3113">
              <w:rPr>
                <w:rFonts w:ascii="Times New Roman" w:eastAsia="Times New Roman" w:hAnsi="Times New Roman" w:cs="Times New Roman"/>
                <w:color w:val="000000"/>
                <w:sz w:val="24"/>
                <w:szCs w:val="24"/>
                <w:lang w:eastAsia="it-IT"/>
              </w:rPr>
              <w:t>. UE)</w:t>
            </w:r>
          </w:p>
        </w:tc>
        <w:tc>
          <w:tcPr>
            <w:tcW w:w="1134" w:type="dxa"/>
            <w:tcBorders>
              <w:top w:val="nil"/>
              <w:left w:val="nil"/>
              <w:bottom w:val="single" w:sz="4" w:space="0" w:color="auto"/>
              <w:right w:val="single" w:sz="4" w:space="0" w:color="auto"/>
            </w:tcBorders>
            <w:shd w:val="clear" w:color="auto" w:fill="auto"/>
            <w:noWrap/>
            <w:vAlign w:val="center"/>
            <w:hideMark/>
          </w:tcPr>
          <w:p w14:paraId="094065B0"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5.792</w:t>
            </w:r>
          </w:p>
        </w:tc>
        <w:tc>
          <w:tcPr>
            <w:tcW w:w="1134" w:type="dxa"/>
            <w:tcBorders>
              <w:top w:val="nil"/>
              <w:left w:val="nil"/>
              <w:bottom w:val="single" w:sz="4" w:space="0" w:color="auto"/>
              <w:right w:val="single" w:sz="4" w:space="0" w:color="auto"/>
            </w:tcBorders>
            <w:shd w:val="clear" w:color="auto" w:fill="auto"/>
            <w:noWrap/>
            <w:vAlign w:val="center"/>
            <w:hideMark/>
          </w:tcPr>
          <w:p w14:paraId="0689C4CB"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6.548</w:t>
            </w:r>
          </w:p>
        </w:tc>
        <w:tc>
          <w:tcPr>
            <w:tcW w:w="971" w:type="dxa"/>
            <w:tcBorders>
              <w:top w:val="nil"/>
              <w:left w:val="nil"/>
              <w:bottom w:val="single" w:sz="4" w:space="0" w:color="auto"/>
              <w:right w:val="single" w:sz="8" w:space="0" w:color="auto"/>
            </w:tcBorders>
            <w:shd w:val="clear" w:color="auto" w:fill="auto"/>
            <w:noWrap/>
            <w:vAlign w:val="center"/>
            <w:hideMark/>
          </w:tcPr>
          <w:p w14:paraId="6E4F4788"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-756</w:t>
            </w:r>
          </w:p>
        </w:tc>
      </w:tr>
      <w:tr w:rsidR="005A3113" w:rsidRPr="005A3113" w14:paraId="1DB65FA9" w14:textId="77777777" w:rsidTr="00C832B3">
        <w:trPr>
          <w:trHeight w:val="600"/>
        </w:trPr>
        <w:tc>
          <w:tcPr>
            <w:tcW w:w="5802" w:type="dxa"/>
            <w:tcBorders>
              <w:top w:val="nil"/>
              <w:left w:val="single" w:sz="8" w:space="0" w:color="auto"/>
              <w:bottom w:val="nil"/>
              <w:right w:val="single" w:sz="4" w:space="0" w:color="auto"/>
            </w:tcBorders>
            <w:shd w:val="clear" w:color="auto" w:fill="auto"/>
            <w:vAlign w:val="center"/>
            <w:hideMark/>
          </w:tcPr>
          <w:p w14:paraId="042C72D7"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protezione internazionale (asilo, prot. Sussidiaria e richiesta asilo)</w:t>
            </w:r>
          </w:p>
        </w:tc>
        <w:tc>
          <w:tcPr>
            <w:tcW w:w="1134" w:type="dxa"/>
            <w:tcBorders>
              <w:top w:val="nil"/>
              <w:left w:val="nil"/>
              <w:bottom w:val="nil"/>
              <w:right w:val="single" w:sz="4" w:space="0" w:color="auto"/>
            </w:tcBorders>
            <w:shd w:val="clear" w:color="auto" w:fill="auto"/>
            <w:noWrap/>
            <w:vAlign w:val="center"/>
            <w:hideMark/>
          </w:tcPr>
          <w:p w14:paraId="383E43E6"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2.111</w:t>
            </w:r>
          </w:p>
        </w:tc>
        <w:tc>
          <w:tcPr>
            <w:tcW w:w="1134" w:type="dxa"/>
            <w:tcBorders>
              <w:top w:val="nil"/>
              <w:left w:val="nil"/>
              <w:bottom w:val="nil"/>
              <w:right w:val="single" w:sz="4" w:space="0" w:color="auto"/>
            </w:tcBorders>
            <w:shd w:val="clear" w:color="auto" w:fill="auto"/>
            <w:noWrap/>
            <w:vAlign w:val="center"/>
            <w:hideMark/>
          </w:tcPr>
          <w:p w14:paraId="47BFA552"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1.815</w:t>
            </w:r>
          </w:p>
        </w:tc>
        <w:tc>
          <w:tcPr>
            <w:tcW w:w="971" w:type="dxa"/>
            <w:tcBorders>
              <w:top w:val="nil"/>
              <w:left w:val="nil"/>
              <w:bottom w:val="nil"/>
              <w:right w:val="single" w:sz="8" w:space="0" w:color="auto"/>
            </w:tcBorders>
            <w:shd w:val="clear" w:color="auto" w:fill="auto"/>
            <w:noWrap/>
            <w:vAlign w:val="center"/>
            <w:hideMark/>
          </w:tcPr>
          <w:p w14:paraId="1E3621AB"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296</w:t>
            </w:r>
          </w:p>
        </w:tc>
      </w:tr>
      <w:tr w:rsidR="005A3113" w:rsidRPr="005A3113" w14:paraId="182D2A80" w14:textId="77777777" w:rsidTr="00C832B3">
        <w:trPr>
          <w:trHeight w:val="600"/>
        </w:trPr>
        <w:tc>
          <w:tcPr>
            <w:tcW w:w="580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8809542" w14:textId="77777777" w:rsidR="005A3113" w:rsidRPr="005A3113" w:rsidRDefault="005A3113" w:rsidP="005A3113">
            <w:pPr>
              <w:spacing w:after="0" w:line="240" w:lineRule="auto"/>
              <w:rPr>
                <w:rFonts w:ascii="Times New Roman" w:eastAsia="Times New Roman" w:hAnsi="Times New Roman" w:cs="Times New Roman"/>
                <w:color w:val="000000"/>
                <w:sz w:val="24"/>
                <w:szCs w:val="24"/>
                <w:lang w:eastAsia="it-IT"/>
              </w:rPr>
            </w:pPr>
            <w:r w:rsidRPr="005A3113">
              <w:rPr>
                <w:rFonts w:ascii="Times New Roman" w:eastAsia="Times New Roman" w:hAnsi="Times New Roman" w:cs="Times New Roman"/>
                <w:color w:val="000000"/>
                <w:sz w:val="24"/>
                <w:szCs w:val="24"/>
                <w:lang w:eastAsia="it-IT"/>
              </w:rPr>
              <w:t xml:space="preserve">protezione temporanea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77EAEE06"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550</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0ABA4F7F"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914</w:t>
            </w:r>
          </w:p>
        </w:tc>
        <w:tc>
          <w:tcPr>
            <w:tcW w:w="971" w:type="dxa"/>
            <w:tcBorders>
              <w:top w:val="single" w:sz="4" w:space="0" w:color="auto"/>
              <w:left w:val="nil"/>
              <w:bottom w:val="single" w:sz="8" w:space="0" w:color="auto"/>
              <w:right w:val="single" w:sz="8" w:space="0" w:color="auto"/>
            </w:tcBorders>
            <w:shd w:val="clear" w:color="auto" w:fill="auto"/>
            <w:noWrap/>
            <w:vAlign w:val="center"/>
            <w:hideMark/>
          </w:tcPr>
          <w:p w14:paraId="28888398" w14:textId="77777777" w:rsidR="005A3113" w:rsidRPr="005A3113" w:rsidRDefault="005A3113" w:rsidP="005A3113">
            <w:pPr>
              <w:spacing w:after="0" w:line="240" w:lineRule="auto"/>
              <w:jc w:val="center"/>
              <w:rPr>
                <w:rFonts w:ascii="Times New Roman" w:eastAsia="Times New Roman" w:hAnsi="Times New Roman" w:cs="Times New Roman"/>
                <w:color w:val="000000"/>
                <w:sz w:val="20"/>
                <w:szCs w:val="20"/>
                <w:lang w:eastAsia="it-IT"/>
              </w:rPr>
            </w:pPr>
            <w:r w:rsidRPr="005A3113">
              <w:rPr>
                <w:rFonts w:ascii="Times New Roman" w:eastAsia="Times New Roman" w:hAnsi="Times New Roman" w:cs="Times New Roman"/>
                <w:color w:val="000000"/>
                <w:sz w:val="20"/>
                <w:szCs w:val="20"/>
                <w:lang w:eastAsia="it-IT"/>
              </w:rPr>
              <w:t>-364</w:t>
            </w:r>
          </w:p>
        </w:tc>
      </w:tr>
    </w:tbl>
    <w:p w14:paraId="11319316" w14:textId="17C42088" w:rsidR="005A3113" w:rsidRDefault="005A3113" w:rsidP="0046273E">
      <w:pPr>
        <w:ind w:left="-284"/>
        <w:jc w:val="center"/>
        <w:rPr>
          <w:rFonts w:ascii="Times New Roman" w:hAnsi="Times New Roman" w:cs="Times New Roman"/>
          <w:b/>
          <w:color w:val="2F5496" w:themeColor="accent1" w:themeShade="BF"/>
          <w:sz w:val="24"/>
          <w:szCs w:val="24"/>
        </w:rPr>
      </w:pPr>
    </w:p>
    <w:bookmarkEnd w:id="2"/>
    <w:p w14:paraId="224895F7" w14:textId="3F5DE883" w:rsidR="00E45F8C" w:rsidRDefault="00E363B6" w:rsidP="000177A2">
      <w:pPr>
        <w:jc w:val="center"/>
      </w:pPr>
      <w:r>
        <w:rPr>
          <w:rFonts w:ascii="Open Sans" w:hAnsi="Open Sans"/>
          <w:noProof/>
          <w:color w:val="484848"/>
          <w:sz w:val="23"/>
          <w:szCs w:val="23"/>
        </w:rPr>
        <w:drawing>
          <wp:inline distT="0" distB="0" distL="0" distR="0" wp14:anchorId="38CBB562" wp14:editId="79FA335C">
            <wp:extent cx="1381125" cy="771525"/>
            <wp:effectExtent l="0" t="0" r="9525" b="9525"/>
            <wp:docPr id="18" name="Immagine 18"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55ADED56" w14:textId="77777777" w:rsidR="000177A2" w:rsidRPr="00D27958" w:rsidRDefault="000177A2" w:rsidP="000177A2">
      <w:pPr>
        <w:ind w:left="-284"/>
        <w:jc w:val="center"/>
        <w:rPr>
          <w:rFonts w:ascii="Times New Roman" w:hAnsi="Times New Roman" w:cs="Times New Roman"/>
          <w:b/>
          <w:color w:val="2F5496" w:themeColor="accent1" w:themeShade="BF"/>
          <w:sz w:val="24"/>
          <w:szCs w:val="24"/>
        </w:rPr>
      </w:pPr>
      <w:r w:rsidRPr="00D27958">
        <w:rPr>
          <w:rFonts w:ascii="Times New Roman" w:hAnsi="Times New Roman" w:cs="Times New Roman"/>
          <w:b/>
          <w:color w:val="2F5496" w:themeColor="accent1" w:themeShade="BF"/>
          <w:sz w:val="24"/>
          <w:szCs w:val="24"/>
        </w:rPr>
        <w:t>Questura di Piacenza</w:t>
      </w:r>
    </w:p>
    <w:p w14:paraId="0C76D676" w14:textId="7C2C182B" w:rsidR="000177A2" w:rsidRDefault="000177A2" w:rsidP="000177A2">
      <w:pPr>
        <w:jc w:val="center"/>
      </w:pPr>
    </w:p>
    <w:p w14:paraId="42A8313E" w14:textId="4975E8AC" w:rsidR="005D082E" w:rsidRDefault="005D082E" w:rsidP="000177A2">
      <w:pPr>
        <w:jc w:val="center"/>
      </w:pPr>
    </w:p>
    <w:p w14:paraId="4B6BDD75" w14:textId="77777777" w:rsidR="005D082E" w:rsidRDefault="005D082E" w:rsidP="000177A2">
      <w:pPr>
        <w:jc w:val="center"/>
      </w:pPr>
    </w:p>
    <w:tbl>
      <w:tblPr>
        <w:tblW w:w="8680" w:type="dxa"/>
        <w:tblCellMar>
          <w:left w:w="70" w:type="dxa"/>
          <w:right w:w="70" w:type="dxa"/>
        </w:tblCellMar>
        <w:tblLook w:val="04A0" w:firstRow="1" w:lastRow="0" w:firstColumn="1" w:lastColumn="0" w:noHBand="0" w:noVBand="1"/>
      </w:tblPr>
      <w:tblGrid>
        <w:gridCol w:w="4341"/>
        <w:gridCol w:w="1621"/>
        <w:gridCol w:w="1621"/>
        <w:gridCol w:w="1139"/>
      </w:tblGrid>
      <w:tr w:rsidR="005D1399" w:rsidRPr="005D1399" w14:paraId="78DD8A6B" w14:textId="77777777" w:rsidTr="005D1399">
        <w:trPr>
          <w:trHeight w:val="1215"/>
        </w:trPr>
        <w:tc>
          <w:tcPr>
            <w:tcW w:w="8680" w:type="dxa"/>
            <w:gridSpan w:val="4"/>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2C9C07A2" w14:textId="77777777" w:rsidR="005D1399" w:rsidRPr="005D1399" w:rsidRDefault="005D1399" w:rsidP="005D1399">
            <w:pPr>
              <w:spacing w:after="0" w:line="240" w:lineRule="auto"/>
              <w:jc w:val="center"/>
              <w:rPr>
                <w:rFonts w:ascii="Times New Roman" w:eastAsia="Times New Roman" w:hAnsi="Times New Roman" w:cs="Times New Roman"/>
                <w:b/>
                <w:bCs/>
                <w:color w:val="000000"/>
                <w:sz w:val="28"/>
                <w:szCs w:val="28"/>
                <w:lang w:eastAsia="it-IT"/>
              </w:rPr>
            </w:pPr>
            <w:r w:rsidRPr="005D1399">
              <w:rPr>
                <w:rFonts w:ascii="Times New Roman" w:eastAsia="Times New Roman" w:hAnsi="Times New Roman" w:cs="Times New Roman"/>
                <w:b/>
                <w:bCs/>
                <w:color w:val="000000"/>
                <w:sz w:val="28"/>
                <w:szCs w:val="28"/>
                <w:lang w:eastAsia="it-IT"/>
              </w:rPr>
              <w:t>D.I.G.O.S.</w:t>
            </w:r>
          </w:p>
        </w:tc>
      </w:tr>
      <w:tr w:rsidR="005D1399" w:rsidRPr="005D1399" w14:paraId="253479E4" w14:textId="77777777" w:rsidTr="005D1399">
        <w:trPr>
          <w:trHeight w:val="570"/>
        </w:trPr>
        <w:tc>
          <w:tcPr>
            <w:tcW w:w="4341" w:type="dxa"/>
            <w:tcBorders>
              <w:top w:val="nil"/>
              <w:left w:val="single" w:sz="8" w:space="0" w:color="auto"/>
              <w:bottom w:val="single" w:sz="4" w:space="0" w:color="auto"/>
              <w:right w:val="single" w:sz="4" w:space="0" w:color="auto"/>
            </w:tcBorders>
            <w:shd w:val="clear" w:color="000000" w:fill="FFFF00"/>
            <w:noWrap/>
            <w:vAlign w:val="bottom"/>
            <w:hideMark/>
          </w:tcPr>
          <w:p w14:paraId="66143064" w14:textId="77777777" w:rsidR="005D1399" w:rsidRPr="005D1399" w:rsidRDefault="005D1399" w:rsidP="005D1399">
            <w:pPr>
              <w:spacing w:after="0" w:line="240" w:lineRule="auto"/>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 </w:t>
            </w:r>
          </w:p>
        </w:tc>
        <w:tc>
          <w:tcPr>
            <w:tcW w:w="1600" w:type="dxa"/>
            <w:tcBorders>
              <w:top w:val="nil"/>
              <w:left w:val="nil"/>
              <w:bottom w:val="single" w:sz="4" w:space="0" w:color="auto"/>
              <w:right w:val="single" w:sz="4" w:space="0" w:color="auto"/>
            </w:tcBorders>
            <w:shd w:val="clear" w:color="000000" w:fill="FFFF00"/>
            <w:vAlign w:val="bottom"/>
            <w:hideMark/>
          </w:tcPr>
          <w:p w14:paraId="2F91608B"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DALL'01/04/2024 AL 31/03/2025</w:t>
            </w:r>
          </w:p>
        </w:tc>
        <w:tc>
          <w:tcPr>
            <w:tcW w:w="1600" w:type="dxa"/>
            <w:tcBorders>
              <w:top w:val="nil"/>
              <w:left w:val="nil"/>
              <w:bottom w:val="single" w:sz="4" w:space="0" w:color="auto"/>
              <w:right w:val="single" w:sz="4" w:space="0" w:color="auto"/>
            </w:tcBorders>
            <w:shd w:val="clear" w:color="000000" w:fill="FFFF00"/>
            <w:vAlign w:val="bottom"/>
            <w:hideMark/>
          </w:tcPr>
          <w:p w14:paraId="773183C4"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DALL'01/04/2023 AL 31/03/2024</w:t>
            </w:r>
          </w:p>
        </w:tc>
        <w:tc>
          <w:tcPr>
            <w:tcW w:w="1139" w:type="dxa"/>
            <w:tcBorders>
              <w:top w:val="nil"/>
              <w:left w:val="nil"/>
              <w:bottom w:val="single" w:sz="4" w:space="0" w:color="auto"/>
              <w:right w:val="single" w:sz="8" w:space="0" w:color="auto"/>
            </w:tcBorders>
            <w:shd w:val="clear" w:color="000000" w:fill="FFFF00"/>
            <w:vAlign w:val="bottom"/>
            <w:hideMark/>
          </w:tcPr>
          <w:p w14:paraId="4198FD26"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Diff.</w:t>
            </w:r>
          </w:p>
        </w:tc>
      </w:tr>
      <w:tr w:rsidR="005D1399" w:rsidRPr="005D1399" w14:paraId="4DB16935" w14:textId="77777777" w:rsidTr="005D1399">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6934E68F"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 xml:space="preserve">SERVIZI DI O.P. IN SEDE </w:t>
            </w:r>
          </w:p>
        </w:tc>
        <w:tc>
          <w:tcPr>
            <w:tcW w:w="1600" w:type="dxa"/>
            <w:tcBorders>
              <w:top w:val="nil"/>
              <w:left w:val="nil"/>
              <w:bottom w:val="single" w:sz="4" w:space="0" w:color="auto"/>
              <w:right w:val="single" w:sz="4" w:space="0" w:color="auto"/>
            </w:tcBorders>
            <w:shd w:val="clear" w:color="auto" w:fill="auto"/>
            <w:noWrap/>
            <w:vAlign w:val="bottom"/>
            <w:hideMark/>
          </w:tcPr>
          <w:p w14:paraId="2D7DE7C6"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161</w:t>
            </w:r>
          </w:p>
        </w:tc>
        <w:tc>
          <w:tcPr>
            <w:tcW w:w="1600" w:type="dxa"/>
            <w:tcBorders>
              <w:top w:val="nil"/>
              <w:left w:val="nil"/>
              <w:bottom w:val="single" w:sz="4" w:space="0" w:color="auto"/>
              <w:right w:val="single" w:sz="4" w:space="0" w:color="auto"/>
            </w:tcBorders>
            <w:shd w:val="clear" w:color="auto" w:fill="auto"/>
            <w:noWrap/>
            <w:vAlign w:val="bottom"/>
            <w:hideMark/>
          </w:tcPr>
          <w:p w14:paraId="52315904"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179</w:t>
            </w:r>
          </w:p>
        </w:tc>
        <w:tc>
          <w:tcPr>
            <w:tcW w:w="1139" w:type="dxa"/>
            <w:tcBorders>
              <w:top w:val="nil"/>
              <w:left w:val="nil"/>
              <w:bottom w:val="single" w:sz="4" w:space="0" w:color="auto"/>
              <w:right w:val="single" w:sz="8" w:space="0" w:color="auto"/>
            </w:tcBorders>
            <w:shd w:val="clear" w:color="auto" w:fill="auto"/>
            <w:noWrap/>
            <w:vAlign w:val="bottom"/>
            <w:hideMark/>
          </w:tcPr>
          <w:p w14:paraId="4A30D03C"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-18</w:t>
            </w:r>
          </w:p>
        </w:tc>
      </w:tr>
      <w:tr w:rsidR="005D1399" w:rsidRPr="005D1399" w14:paraId="56E217F1" w14:textId="77777777" w:rsidTr="005D1399">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2A1E072C"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proofErr w:type="gramStart"/>
            <w:r w:rsidRPr="005D1399">
              <w:rPr>
                <w:rFonts w:ascii="Times New Roman" w:eastAsia="Times New Roman" w:hAnsi="Times New Roman" w:cs="Times New Roman"/>
                <w:color w:val="000000"/>
                <w:sz w:val="20"/>
                <w:szCs w:val="20"/>
                <w:lang w:eastAsia="it-IT"/>
              </w:rPr>
              <w:t>SERVIZI  DI</w:t>
            </w:r>
            <w:proofErr w:type="gramEnd"/>
            <w:r w:rsidRPr="005D1399">
              <w:rPr>
                <w:rFonts w:ascii="Times New Roman" w:eastAsia="Times New Roman" w:hAnsi="Times New Roman" w:cs="Times New Roman"/>
                <w:color w:val="000000"/>
                <w:sz w:val="20"/>
                <w:szCs w:val="20"/>
                <w:lang w:eastAsia="it-IT"/>
              </w:rPr>
              <w:t xml:space="preserve"> O.P.  FUORI SEDE </w:t>
            </w:r>
          </w:p>
        </w:tc>
        <w:tc>
          <w:tcPr>
            <w:tcW w:w="1600" w:type="dxa"/>
            <w:tcBorders>
              <w:top w:val="nil"/>
              <w:left w:val="nil"/>
              <w:bottom w:val="single" w:sz="4" w:space="0" w:color="auto"/>
              <w:right w:val="single" w:sz="4" w:space="0" w:color="auto"/>
            </w:tcBorders>
            <w:shd w:val="clear" w:color="auto" w:fill="auto"/>
            <w:noWrap/>
            <w:vAlign w:val="bottom"/>
            <w:hideMark/>
          </w:tcPr>
          <w:p w14:paraId="5D05F28F"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43</w:t>
            </w:r>
          </w:p>
        </w:tc>
        <w:tc>
          <w:tcPr>
            <w:tcW w:w="1600" w:type="dxa"/>
            <w:tcBorders>
              <w:top w:val="nil"/>
              <w:left w:val="nil"/>
              <w:bottom w:val="single" w:sz="4" w:space="0" w:color="auto"/>
              <w:right w:val="single" w:sz="4" w:space="0" w:color="auto"/>
            </w:tcBorders>
            <w:shd w:val="clear" w:color="auto" w:fill="auto"/>
            <w:noWrap/>
            <w:vAlign w:val="bottom"/>
            <w:hideMark/>
          </w:tcPr>
          <w:p w14:paraId="48372E0B"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42</w:t>
            </w:r>
          </w:p>
        </w:tc>
        <w:tc>
          <w:tcPr>
            <w:tcW w:w="1139" w:type="dxa"/>
            <w:tcBorders>
              <w:top w:val="nil"/>
              <w:left w:val="nil"/>
              <w:bottom w:val="single" w:sz="4" w:space="0" w:color="auto"/>
              <w:right w:val="single" w:sz="8" w:space="0" w:color="auto"/>
            </w:tcBorders>
            <w:shd w:val="clear" w:color="auto" w:fill="auto"/>
            <w:noWrap/>
            <w:vAlign w:val="bottom"/>
            <w:hideMark/>
          </w:tcPr>
          <w:p w14:paraId="07EE2A86"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w:t>
            </w:r>
          </w:p>
        </w:tc>
      </w:tr>
      <w:tr w:rsidR="005D1399" w:rsidRPr="005D1399" w14:paraId="64C4D2D2" w14:textId="77777777" w:rsidTr="005D1399">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3ABD5A68"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O.P.   MANIFESTAZIONI SPORTIVE</w:t>
            </w:r>
          </w:p>
        </w:tc>
        <w:tc>
          <w:tcPr>
            <w:tcW w:w="1600" w:type="dxa"/>
            <w:tcBorders>
              <w:top w:val="nil"/>
              <w:left w:val="nil"/>
              <w:bottom w:val="single" w:sz="4" w:space="0" w:color="auto"/>
              <w:right w:val="single" w:sz="4" w:space="0" w:color="auto"/>
            </w:tcBorders>
            <w:shd w:val="clear" w:color="auto" w:fill="auto"/>
            <w:noWrap/>
            <w:vAlign w:val="bottom"/>
            <w:hideMark/>
          </w:tcPr>
          <w:p w14:paraId="0D422A2A"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36</w:t>
            </w:r>
          </w:p>
        </w:tc>
        <w:tc>
          <w:tcPr>
            <w:tcW w:w="1600" w:type="dxa"/>
            <w:tcBorders>
              <w:top w:val="nil"/>
              <w:left w:val="nil"/>
              <w:bottom w:val="single" w:sz="4" w:space="0" w:color="auto"/>
              <w:right w:val="single" w:sz="4" w:space="0" w:color="auto"/>
            </w:tcBorders>
            <w:shd w:val="clear" w:color="auto" w:fill="auto"/>
            <w:noWrap/>
            <w:vAlign w:val="bottom"/>
            <w:hideMark/>
          </w:tcPr>
          <w:p w14:paraId="3E5853B1"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56</w:t>
            </w:r>
          </w:p>
        </w:tc>
        <w:tc>
          <w:tcPr>
            <w:tcW w:w="1139" w:type="dxa"/>
            <w:tcBorders>
              <w:top w:val="nil"/>
              <w:left w:val="nil"/>
              <w:bottom w:val="single" w:sz="4" w:space="0" w:color="auto"/>
              <w:right w:val="single" w:sz="8" w:space="0" w:color="auto"/>
            </w:tcBorders>
            <w:shd w:val="clear" w:color="auto" w:fill="auto"/>
            <w:noWrap/>
            <w:vAlign w:val="bottom"/>
            <w:hideMark/>
          </w:tcPr>
          <w:p w14:paraId="5D8F7D3F"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-20</w:t>
            </w:r>
          </w:p>
        </w:tc>
      </w:tr>
      <w:tr w:rsidR="005D1399" w:rsidRPr="005D1399" w14:paraId="5BA5665F" w14:textId="77777777" w:rsidTr="005D1399">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6DD8A292"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 xml:space="preserve">PERSONE SEGNALATE ALL’A.G. </w:t>
            </w:r>
          </w:p>
        </w:tc>
        <w:tc>
          <w:tcPr>
            <w:tcW w:w="1600" w:type="dxa"/>
            <w:tcBorders>
              <w:top w:val="nil"/>
              <w:left w:val="nil"/>
              <w:bottom w:val="single" w:sz="4" w:space="0" w:color="auto"/>
              <w:right w:val="single" w:sz="4" w:space="0" w:color="auto"/>
            </w:tcBorders>
            <w:shd w:val="clear" w:color="auto" w:fill="auto"/>
            <w:noWrap/>
            <w:vAlign w:val="bottom"/>
            <w:hideMark/>
          </w:tcPr>
          <w:p w14:paraId="2AE1A48A"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73</w:t>
            </w:r>
          </w:p>
        </w:tc>
        <w:tc>
          <w:tcPr>
            <w:tcW w:w="1600" w:type="dxa"/>
            <w:tcBorders>
              <w:top w:val="nil"/>
              <w:left w:val="nil"/>
              <w:bottom w:val="single" w:sz="4" w:space="0" w:color="auto"/>
              <w:right w:val="single" w:sz="4" w:space="0" w:color="auto"/>
            </w:tcBorders>
            <w:shd w:val="clear" w:color="auto" w:fill="auto"/>
            <w:noWrap/>
            <w:vAlign w:val="bottom"/>
            <w:hideMark/>
          </w:tcPr>
          <w:p w14:paraId="2D721262"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62</w:t>
            </w:r>
          </w:p>
        </w:tc>
        <w:tc>
          <w:tcPr>
            <w:tcW w:w="1139" w:type="dxa"/>
            <w:tcBorders>
              <w:top w:val="nil"/>
              <w:left w:val="nil"/>
              <w:bottom w:val="single" w:sz="4" w:space="0" w:color="auto"/>
              <w:right w:val="single" w:sz="8" w:space="0" w:color="auto"/>
            </w:tcBorders>
            <w:shd w:val="clear" w:color="auto" w:fill="auto"/>
            <w:noWrap/>
            <w:vAlign w:val="bottom"/>
            <w:hideMark/>
          </w:tcPr>
          <w:p w14:paraId="0C3801B0"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11</w:t>
            </w:r>
          </w:p>
        </w:tc>
      </w:tr>
      <w:tr w:rsidR="005D1399" w:rsidRPr="005D1399" w14:paraId="0EDE4392" w14:textId="77777777" w:rsidTr="005D1399">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73553582"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ATTIVITA’ RISERVATE RICHIESTE DA D.C.P.P.</w:t>
            </w:r>
          </w:p>
        </w:tc>
        <w:tc>
          <w:tcPr>
            <w:tcW w:w="1600" w:type="dxa"/>
            <w:tcBorders>
              <w:top w:val="nil"/>
              <w:left w:val="nil"/>
              <w:bottom w:val="single" w:sz="4" w:space="0" w:color="auto"/>
              <w:right w:val="single" w:sz="4" w:space="0" w:color="auto"/>
            </w:tcBorders>
            <w:shd w:val="clear" w:color="auto" w:fill="auto"/>
            <w:noWrap/>
            <w:vAlign w:val="bottom"/>
            <w:hideMark/>
          </w:tcPr>
          <w:p w14:paraId="26F2A4C1"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57</w:t>
            </w:r>
          </w:p>
        </w:tc>
        <w:tc>
          <w:tcPr>
            <w:tcW w:w="1600" w:type="dxa"/>
            <w:tcBorders>
              <w:top w:val="nil"/>
              <w:left w:val="nil"/>
              <w:bottom w:val="single" w:sz="4" w:space="0" w:color="auto"/>
              <w:right w:val="single" w:sz="4" w:space="0" w:color="auto"/>
            </w:tcBorders>
            <w:shd w:val="clear" w:color="auto" w:fill="auto"/>
            <w:noWrap/>
            <w:vAlign w:val="bottom"/>
            <w:hideMark/>
          </w:tcPr>
          <w:p w14:paraId="45A74293"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58</w:t>
            </w:r>
          </w:p>
        </w:tc>
        <w:tc>
          <w:tcPr>
            <w:tcW w:w="1139" w:type="dxa"/>
            <w:tcBorders>
              <w:top w:val="nil"/>
              <w:left w:val="nil"/>
              <w:bottom w:val="single" w:sz="4" w:space="0" w:color="auto"/>
              <w:right w:val="single" w:sz="8" w:space="0" w:color="auto"/>
            </w:tcBorders>
            <w:shd w:val="clear" w:color="auto" w:fill="auto"/>
            <w:noWrap/>
            <w:vAlign w:val="bottom"/>
            <w:hideMark/>
          </w:tcPr>
          <w:p w14:paraId="3CB1DFAA"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w:t>
            </w:r>
          </w:p>
        </w:tc>
      </w:tr>
      <w:tr w:rsidR="005D1399" w:rsidRPr="005D1399" w14:paraId="3698844E" w14:textId="77777777" w:rsidTr="005D1399">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7FD2DE19"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 xml:space="preserve">PERQUISIZIONI DECRETO A.G. </w:t>
            </w:r>
          </w:p>
        </w:tc>
        <w:tc>
          <w:tcPr>
            <w:tcW w:w="1600" w:type="dxa"/>
            <w:tcBorders>
              <w:top w:val="nil"/>
              <w:left w:val="nil"/>
              <w:bottom w:val="single" w:sz="4" w:space="0" w:color="auto"/>
              <w:right w:val="single" w:sz="4" w:space="0" w:color="auto"/>
            </w:tcBorders>
            <w:shd w:val="clear" w:color="auto" w:fill="auto"/>
            <w:noWrap/>
            <w:vAlign w:val="bottom"/>
            <w:hideMark/>
          </w:tcPr>
          <w:p w14:paraId="579F6FC6"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5</w:t>
            </w:r>
          </w:p>
        </w:tc>
        <w:tc>
          <w:tcPr>
            <w:tcW w:w="1600" w:type="dxa"/>
            <w:tcBorders>
              <w:top w:val="nil"/>
              <w:left w:val="nil"/>
              <w:bottom w:val="single" w:sz="4" w:space="0" w:color="auto"/>
              <w:right w:val="single" w:sz="4" w:space="0" w:color="auto"/>
            </w:tcBorders>
            <w:shd w:val="clear" w:color="auto" w:fill="auto"/>
            <w:noWrap/>
            <w:vAlign w:val="bottom"/>
            <w:hideMark/>
          </w:tcPr>
          <w:p w14:paraId="1A8FE12A"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2</w:t>
            </w:r>
          </w:p>
        </w:tc>
        <w:tc>
          <w:tcPr>
            <w:tcW w:w="1139" w:type="dxa"/>
            <w:tcBorders>
              <w:top w:val="nil"/>
              <w:left w:val="nil"/>
              <w:bottom w:val="single" w:sz="4" w:space="0" w:color="auto"/>
              <w:right w:val="single" w:sz="8" w:space="0" w:color="auto"/>
            </w:tcBorders>
            <w:shd w:val="clear" w:color="auto" w:fill="auto"/>
            <w:noWrap/>
            <w:vAlign w:val="bottom"/>
            <w:hideMark/>
          </w:tcPr>
          <w:p w14:paraId="1CBDC0C2"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3</w:t>
            </w:r>
          </w:p>
        </w:tc>
      </w:tr>
      <w:tr w:rsidR="005D1399" w:rsidRPr="005D1399" w14:paraId="31FD67F4" w14:textId="77777777" w:rsidTr="005D1399">
        <w:trPr>
          <w:trHeight w:val="705"/>
        </w:trPr>
        <w:tc>
          <w:tcPr>
            <w:tcW w:w="4341" w:type="dxa"/>
            <w:tcBorders>
              <w:top w:val="nil"/>
              <w:left w:val="single" w:sz="8" w:space="0" w:color="auto"/>
              <w:bottom w:val="single" w:sz="8" w:space="0" w:color="auto"/>
              <w:right w:val="single" w:sz="4" w:space="0" w:color="auto"/>
            </w:tcBorders>
            <w:shd w:val="clear" w:color="auto" w:fill="auto"/>
            <w:noWrap/>
            <w:vAlign w:val="bottom"/>
            <w:hideMark/>
          </w:tcPr>
          <w:p w14:paraId="14187629" w14:textId="77777777" w:rsidR="005D1399" w:rsidRPr="005D1399" w:rsidRDefault="005D1399" w:rsidP="005D1399">
            <w:pPr>
              <w:spacing w:after="0" w:line="240" w:lineRule="auto"/>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ARRESTI</w:t>
            </w:r>
          </w:p>
        </w:tc>
        <w:tc>
          <w:tcPr>
            <w:tcW w:w="1600" w:type="dxa"/>
            <w:tcBorders>
              <w:top w:val="nil"/>
              <w:left w:val="nil"/>
              <w:bottom w:val="single" w:sz="8" w:space="0" w:color="auto"/>
              <w:right w:val="single" w:sz="4" w:space="0" w:color="auto"/>
            </w:tcBorders>
            <w:shd w:val="clear" w:color="auto" w:fill="auto"/>
            <w:noWrap/>
            <w:vAlign w:val="bottom"/>
            <w:hideMark/>
          </w:tcPr>
          <w:p w14:paraId="0979C3DC"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w:t>
            </w:r>
          </w:p>
        </w:tc>
        <w:tc>
          <w:tcPr>
            <w:tcW w:w="1600" w:type="dxa"/>
            <w:tcBorders>
              <w:top w:val="nil"/>
              <w:left w:val="nil"/>
              <w:bottom w:val="single" w:sz="8" w:space="0" w:color="auto"/>
              <w:right w:val="single" w:sz="4" w:space="0" w:color="auto"/>
            </w:tcBorders>
            <w:shd w:val="clear" w:color="auto" w:fill="auto"/>
            <w:noWrap/>
            <w:vAlign w:val="bottom"/>
            <w:hideMark/>
          </w:tcPr>
          <w:p w14:paraId="1F5B94E8"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0</w:t>
            </w:r>
          </w:p>
        </w:tc>
        <w:tc>
          <w:tcPr>
            <w:tcW w:w="1139" w:type="dxa"/>
            <w:tcBorders>
              <w:top w:val="nil"/>
              <w:left w:val="nil"/>
              <w:bottom w:val="single" w:sz="8" w:space="0" w:color="auto"/>
              <w:right w:val="single" w:sz="8" w:space="0" w:color="auto"/>
            </w:tcBorders>
            <w:shd w:val="clear" w:color="auto" w:fill="auto"/>
            <w:noWrap/>
            <w:vAlign w:val="bottom"/>
            <w:hideMark/>
          </w:tcPr>
          <w:p w14:paraId="176C54C9"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1</w:t>
            </w:r>
          </w:p>
        </w:tc>
      </w:tr>
    </w:tbl>
    <w:p w14:paraId="23A5B5B3" w14:textId="3334623B" w:rsidR="00116285" w:rsidRDefault="00116285" w:rsidP="000177A2">
      <w:pPr>
        <w:jc w:val="center"/>
      </w:pPr>
    </w:p>
    <w:p w14:paraId="7BA93F95" w14:textId="77777777" w:rsidR="0056003B" w:rsidRDefault="0056003B" w:rsidP="000177A2">
      <w:pPr>
        <w:jc w:val="center"/>
      </w:pPr>
    </w:p>
    <w:p w14:paraId="5DD13AB8" w14:textId="3EC695E9" w:rsidR="004C71B5" w:rsidRDefault="004C71B5"/>
    <w:p w14:paraId="5B05F622" w14:textId="77777777" w:rsidR="006947BB" w:rsidRDefault="006947BB"/>
    <w:p w14:paraId="049A44EA" w14:textId="26F92247" w:rsidR="006947BB" w:rsidRDefault="006947BB"/>
    <w:p w14:paraId="2D5274F7" w14:textId="77777777" w:rsidR="00E45F8C" w:rsidRDefault="00E363B6" w:rsidP="000177A2">
      <w:pPr>
        <w:jc w:val="center"/>
      </w:pPr>
      <w:r>
        <w:rPr>
          <w:rFonts w:ascii="Open Sans" w:hAnsi="Open Sans"/>
          <w:noProof/>
          <w:color w:val="484848"/>
          <w:sz w:val="23"/>
          <w:szCs w:val="23"/>
        </w:rPr>
        <w:drawing>
          <wp:inline distT="0" distB="0" distL="0" distR="0" wp14:anchorId="0E914A8F" wp14:editId="76E6066B">
            <wp:extent cx="1381125" cy="771525"/>
            <wp:effectExtent l="0" t="0" r="9525" b="9525"/>
            <wp:docPr id="19" name="Immagine 19"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4F5DE4CC" w14:textId="15FB3B17" w:rsidR="000177A2" w:rsidRPr="007E24A9" w:rsidRDefault="000177A2" w:rsidP="000177A2">
      <w:pPr>
        <w:ind w:left="-284"/>
        <w:jc w:val="center"/>
        <w:rPr>
          <w:rFonts w:ascii="Times New Roman" w:hAnsi="Times New Roman" w:cs="Times New Roman"/>
          <w:b/>
          <w:color w:val="2F5496" w:themeColor="accent1" w:themeShade="BF"/>
          <w:sz w:val="24"/>
          <w:szCs w:val="24"/>
        </w:rPr>
      </w:pPr>
      <w:r w:rsidRPr="007E24A9">
        <w:rPr>
          <w:rFonts w:ascii="Times New Roman" w:hAnsi="Times New Roman" w:cs="Times New Roman"/>
          <w:b/>
          <w:color w:val="2F5496" w:themeColor="accent1" w:themeShade="BF"/>
          <w:sz w:val="24"/>
          <w:szCs w:val="24"/>
        </w:rPr>
        <w:t>Questura di Piacenza</w:t>
      </w:r>
    </w:p>
    <w:p w14:paraId="6216991A" w14:textId="17FC59AF" w:rsidR="00CE22A7" w:rsidRDefault="00CE22A7" w:rsidP="000177A2">
      <w:pPr>
        <w:ind w:left="-284"/>
        <w:jc w:val="center"/>
        <w:rPr>
          <w:rFonts w:ascii="Times New Roman" w:hAnsi="Times New Roman" w:cs="Times New Roman"/>
          <w:b/>
          <w:color w:val="8496B0" w:themeColor="text2" w:themeTint="99"/>
          <w:sz w:val="24"/>
          <w:szCs w:val="24"/>
        </w:rPr>
      </w:pPr>
    </w:p>
    <w:p w14:paraId="7FA97616" w14:textId="6189D9AD" w:rsidR="0056003B" w:rsidRDefault="0056003B" w:rsidP="000177A2">
      <w:pPr>
        <w:ind w:left="-284"/>
        <w:jc w:val="center"/>
        <w:rPr>
          <w:rFonts w:ascii="Times New Roman" w:hAnsi="Times New Roman" w:cs="Times New Roman"/>
          <w:b/>
          <w:color w:val="8496B0" w:themeColor="text2" w:themeTint="99"/>
          <w:sz w:val="24"/>
          <w:szCs w:val="24"/>
        </w:rPr>
      </w:pPr>
    </w:p>
    <w:p w14:paraId="00709A1E" w14:textId="07CAA219" w:rsidR="005D1399" w:rsidRDefault="005D1399" w:rsidP="000177A2">
      <w:pPr>
        <w:ind w:left="-284"/>
        <w:jc w:val="center"/>
        <w:rPr>
          <w:rFonts w:ascii="Times New Roman" w:hAnsi="Times New Roman" w:cs="Times New Roman"/>
          <w:b/>
          <w:color w:val="8496B0" w:themeColor="text2" w:themeTint="99"/>
          <w:sz w:val="24"/>
          <w:szCs w:val="24"/>
        </w:rPr>
      </w:pPr>
    </w:p>
    <w:p w14:paraId="03B957A7" w14:textId="77777777" w:rsidR="00485B89" w:rsidRDefault="00485B89" w:rsidP="000177A2">
      <w:pPr>
        <w:ind w:left="-284"/>
        <w:jc w:val="center"/>
        <w:rPr>
          <w:rFonts w:ascii="Times New Roman" w:hAnsi="Times New Roman" w:cs="Times New Roman"/>
          <w:b/>
          <w:color w:val="8496B0" w:themeColor="text2" w:themeTint="99"/>
          <w:sz w:val="24"/>
          <w:szCs w:val="24"/>
        </w:rPr>
      </w:pPr>
    </w:p>
    <w:tbl>
      <w:tblPr>
        <w:tblW w:w="7820" w:type="dxa"/>
        <w:tblCellMar>
          <w:left w:w="70" w:type="dxa"/>
          <w:right w:w="70" w:type="dxa"/>
        </w:tblCellMar>
        <w:tblLook w:val="04A0" w:firstRow="1" w:lastRow="0" w:firstColumn="1" w:lastColumn="0" w:noHBand="0" w:noVBand="1"/>
      </w:tblPr>
      <w:tblGrid>
        <w:gridCol w:w="3569"/>
        <w:gridCol w:w="1831"/>
        <w:gridCol w:w="1460"/>
        <w:gridCol w:w="960"/>
      </w:tblGrid>
      <w:tr w:rsidR="005D1399" w:rsidRPr="005D1399" w14:paraId="30E2D16E" w14:textId="77777777" w:rsidTr="005D1399">
        <w:trPr>
          <w:trHeight w:val="570"/>
        </w:trPr>
        <w:tc>
          <w:tcPr>
            <w:tcW w:w="7820" w:type="dxa"/>
            <w:gridSpan w:val="4"/>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0FD9C838" w14:textId="77777777" w:rsidR="005D1399" w:rsidRPr="005D1399" w:rsidRDefault="005D1399" w:rsidP="005D1399">
            <w:pPr>
              <w:spacing w:after="0" w:line="240" w:lineRule="auto"/>
              <w:jc w:val="center"/>
              <w:rPr>
                <w:rFonts w:ascii="Times New Roman" w:eastAsia="Times New Roman" w:hAnsi="Times New Roman" w:cs="Times New Roman"/>
                <w:b/>
                <w:bCs/>
                <w:color w:val="000000"/>
                <w:sz w:val="28"/>
                <w:szCs w:val="28"/>
                <w:lang w:eastAsia="it-IT"/>
              </w:rPr>
            </w:pPr>
            <w:r w:rsidRPr="005D1399">
              <w:rPr>
                <w:rFonts w:ascii="Times New Roman" w:eastAsia="Times New Roman" w:hAnsi="Times New Roman" w:cs="Times New Roman"/>
                <w:b/>
                <w:bCs/>
                <w:color w:val="000000"/>
                <w:sz w:val="28"/>
                <w:szCs w:val="28"/>
                <w:lang w:eastAsia="it-IT"/>
              </w:rPr>
              <w:t>SQUADRA MOBILE</w:t>
            </w:r>
          </w:p>
        </w:tc>
      </w:tr>
      <w:tr w:rsidR="005D1399" w:rsidRPr="005D1399" w14:paraId="4CC12D6F" w14:textId="77777777" w:rsidTr="005D1399">
        <w:trPr>
          <w:trHeight w:val="750"/>
        </w:trPr>
        <w:tc>
          <w:tcPr>
            <w:tcW w:w="3569" w:type="dxa"/>
            <w:tcBorders>
              <w:top w:val="nil"/>
              <w:left w:val="single" w:sz="8" w:space="0" w:color="auto"/>
              <w:bottom w:val="single" w:sz="4" w:space="0" w:color="auto"/>
              <w:right w:val="single" w:sz="4" w:space="0" w:color="auto"/>
            </w:tcBorders>
            <w:shd w:val="clear" w:color="000000" w:fill="FFFF00"/>
            <w:noWrap/>
            <w:vAlign w:val="center"/>
            <w:hideMark/>
          </w:tcPr>
          <w:p w14:paraId="08892E93"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ATTIVITA' DI PREVENZIONE</w:t>
            </w:r>
          </w:p>
        </w:tc>
        <w:tc>
          <w:tcPr>
            <w:tcW w:w="1831" w:type="dxa"/>
            <w:tcBorders>
              <w:top w:val="nil"/>
              <w:left w:val="nil"/>
              <w:bottom w:val="single" w:sz="4" w:space="0" w:color="auto"/>
              <w:right w:val="single" w:sz="4" w:space="0" w:color="auto"/>
            </w:tcBorders>
            <w:shd w:val="clear" w:color="000000" w:fill="FFFF00"/>
            <w:vAlign w:val="center"/>
            <w:hideMark/>
          </w:tcPr>
          <w:p w14:paraId="11CC6711" w14:textId="77777777" w:rsidR="005D1399" w:rsidRPr="005D1399" w:rsidRDefault="005D1399" w:rsidP="005D1399">
            <w:pPr>
              <w:spacing w:after="0" w:line="240" w:lineRule="auto"/>
              <w:jc w:val="center"/>
              <w:rPr>
                <w:rFonts w:ascii="Times New Roman" w:eastAsia="Times New Roman" w:hAnsi="Times New Roman" w:cs="Times New Roman"/>
                <w:color w:val="000000"/>
                <w:sz w:val="16"/>
                <w:szCs w:val="16"/>
                <w:lang w:eastAsia="it-IT"/>
              </w:rPr>
            </w:pPr>
            <w:r w:rsidRPr="005D1399">
              <w:rPr>
                <w:rFonts w:ascii="Times New Roman" w:eastAsia="Times New Roman" w:hAnsi="Times New Roman" w:cs="Times New Roman"/>
                <w:color w:val="000000"/>
                <w:sz w:val="16"/>
                <w:szCs w:val="16"/>
                <w:lang w:eastAsia="it-IT"/>
              </w:rPr>
              <w:t>DALL'01/04/2024                      AL 31/03/2025</w:t>
            </w:r>
          </w:p>
        </w:tc>
        <w:tc>
          <w:tcPr>
            <w:tcW w:w="1460" w:type="dxa"/>
            <w:tcBorders>
              <w:top w:val="nil"/>
              <w:left w:val="nil"/>
              <w:bottom w:val="single" w:sz="4" w:space="0" w:color="auto"/>
              <w:right w:val="single" w:sz="4" w:space="0" w:color="auto"/>
            </w:tcBorders>
            <w:shd w:val="clear" w:color="000000" w:fill="FFFF00"/>
            <w:vAlign w:val="center"/>
            <w:hideMark/>
          </w:tcPr>
          <w:p w14:paraId="699AAA59" w14:textId="77777777" w:rsidR="005D1399" w:rsidRPr="005D1399" w:rsidRDefault="005D1399" w:rsidP="005D1399">
            <w:pPr>
              <w:spacing w:after="0" w:line="240" w:lineRule="auto"/>
              <w:jc w:val="center"/>
              <w:rPr>
                <w:rFonts w:ascii="Times New Roman" w:eastAsia="Times New Roman" w:hAnsi="Times New Roman" w:cs="Times New Roman"/>
                <w:color w:val="000000"/>
                <w:sz w:val="16"/>
                <w:szCs w:val="16"/>
                <w:lang w:eastAsia="it-IT"/>
              </w:rPr>
            </w:pPr>
            <w:r w:rsidRPr="005D1399">
              <w:rPr>
                <w:rFonts w:ascii="Times New Roman" w:eastAsia="Times New Roman" w:hAnsi="Times New Roman" w:cs="Times New Roman"/>
                <w:color w:val="000000"/>
                <w:sz w:val="16"/>
                <w:szCs w:val="16"/>
                <w:lang w:eastAsia="it-IT"/>
              </w:rPr>
              <w:t>DALL'01/04/2023                     AL 31/03/2024</w:t>
            </w:r>
          </w:p>
        </w:tc>
        <w:tc>
          <w:tcPr>
            <w:tcW w:w="960" w:type="dxa"/>
            <w:tcBorders>
              <w:top w:val="nil"/>
              <w:left w:val="nil"/>
              <w:bottom w:val="single" w:sz="4" w:space="0" w:color="auto"/>
              <w:right w:val="single" w:sz="8" w:space="0" w:color="auto"/>
            </w:tcBorders>
            <w:shd w:val="clear" w:color="000000" w:fill="FFFF00"/>
            <w:noWrap/>
            <w:vAlign w:val="center"/>
            <w:hideMark/>
          </w:tcPr>
          <w:p w14:paraId="6D861ADB"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Diff</w:t>
            </w:r>
          </w:p>
        </w:tc>
      </w:tr>
      <w:tr w:rsidR="005D1399" w:rsidRPr="005D1399" w14:paraId="2B2BD9C9" w14:textId="77777777" w:rsidTr="005D1399">
        <w:trPr>
          <w:trHeight w:val="465"/>
        </w:trPr>
        <w:tc>
          <w:tcPr>
            <w:tcW w:w="3569" w:type="dxa"/>
            <w:tcBorders>
              <w:top w:val="nil"/>
              <w:left w:val="single" w:sz="8" w:space="0" w:color="auto"/>
              <w:bottom w:val="single" w:sz="4" w:space="0" w:color="auto"/>
              <w:right w:val="single" w:sz="4" w:space="0" w:color="auto"/>
            </w:tcBorders>
            <w:shd w:val="clear" w:color="auto" w:fill="auto"/>
            <w:noWrap/>
            <w:vAlign w:val="center"/>
            <w:hideMark/>
          </w:tcPr>
          <w:p w14:paraId="29F8C821" w14:textId="77777777" w:rsidR="005D1399" w:rsidRPr="005D1399" w:rsidRDefault="005D1399" w:rsidP="005D1399">
            <w:pPr>
              <w:spacing w:after="0" w:line="240" w:lineRule="auto"/>
              <w:rPr>
                <w:rFonts w:ascii="Times New Roman" w:eastAsia="Times New Roman" w:hAnsi="Times New Roman" w:cs="Times New Roman"/>
                <w:sz w:val="24"/>
                <w:szCs w:val="24"/>
                <w:lang w:eastAsia="it-IT"/>
              </w:rPr>
            </w:pPr>
            <w:r w:rsidRPr="005D1399">
              <w:rPr>
                <w:rFonts w:ascii="Times New Roman" w:eastAsia="Times New Roman" w:hAnsi="Times New Roman" w:cs="Times New Roman"/>
                <w:sz w:val="24"/>
                <w:szCs w:val="24"/>
                <w:lang w:eastAsia="it-IT"/>
              </w:rPr>
              <w:t>Persone arrestate</w:t>
            </w:r>
          </w:p>
        </w:tc>
        <w:tc>
          <w:tcPr>
            <w:tcW w:w="1831" w:type="dxa"/>
            <w:tcBorders>
              <w:top w:val="nil"/>
              <w:left w:val="nil"/>
              <w:bottom w:val="single" w:sz="4" w:space="0" w:color="auto"/>
              <w:right w:val="single" w:sz="4" w:space="0" w:color="auto"/>
            </w:tcBorders>
            <w:shd w:val="clear" w:color="auto" w:fill="auto"/>
            <w:noWrap/>
            <w:vAlign w:val="center"/>
            <w:hideMark/>
          </w:tcPr>
          <w:p w14:paraId="4822546F"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73</w:t>
            </w:r>
          </w:p>
        </w:tc>
        <w:tc>
          <w:tcPr>
            <w:tcW w:w="1460" w:type="dxa"/>
            <w:tcBorders>
              <w:top w:val="nil"/>
              <w:left w:val="nil"/>
              <w:bottom w:val="single" w:sz="4" w:space="0" w:color="auto"/>
              <w:right w:val="single" w:sz="4" w:space="0" w:color="auto"/>
            </w:tcBorders>
            <w:shd w:val="clear" w:color="auto" w:fill="auto"/>
            <w:noWrap/>
            <w:vAlign w:val="center"/>
            <w:hideMark/>
          </w:tcPr>
          <w:p w14:paraId="680DF3DF"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72</w:t>
            </w:r>
          </w:p>
        </w:tc>
        <w:tc>
          <w:tcPr>
            <w:tcW w:w="960" w:type="dxa"/>
            <w:tcBorders>
              <w:top w:val="nil"/>
              <w:left w:val="nil"/>
              <w:bottom w:val="single" w:sz="4" w:space="0" w:color="auto"/>
              <w:right w:val="single" w:sz="8" w:space="0" w:color="auto"/>
            </w:tcBorders>
            <w:shd w:val="clear" w:color="auto" w:fill="auto"/>
            <w:noWrap/>
            <w:vAlign w:val="center"/>
            <w:hideMark/>
          </w:tcPr>
          <w:p w14:paraId="7A51B223"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1</w:t>
            </w:r>
          </w:p>
        </w:tc>
      </w:tr>
      <w:tr w:rsidR="005D1399" w:rsidRPr="005D1399" w14:paraId="74B9424B" w14:textId="77777777" w:rsidTr="005D1399">
        <w:trPr>
          <w:trHeight w:val="525"/>
        </w:trPr>
        <w:tc>
          <w:tcPr>
            <w:tcW w:w="3569" w:type="dxa"/>
            <w:tcBorders>
              <w:top w:val="nil"/>
              <w:left w:val="single" w:sz="8" w:space="0" w:color="auto"/>
              <w:bottom w:val="single" w:sz="4" w:space="0" w:color="auto"/>
              <w:right w:val="single" w:sz="4" w:space="0" w:color="auto"/>
            </w:tcBorders>
            <w:shd w:val="clear" w:color="auto" w:fill="auto"/>
            <w:noWrap/>
            <w:vAlign w:val="center"/>
            <w:hideMark/>
          </w:tcPr>
          <w:p w14:paraId="4C4EAB3E" w14:textId="77777777" w:rsidR="005D1399" w:rsidRPr="005D1399" w:rsidRDefault="005D1399" w:rsidP="005D1399">
            <w:pPr>
              <w:spacing w:after="0" w:line="240" w:lineRule="auto"/>
              <w:rPr>
                <w:rFonts w:ascii="Times New Roman" w:eastAsia="Times New Roman" w:hAnsi="Times New Roman" w:cs="Times New Roman"/>
                <w:sz w:val="24"/>
                <w:szCs w:val="24"/>
                <w:lang w:eastAsia="it-IT"/>
              </w:rPr>
            </w:pPr>
            <w:r w:rsidRPr="005D1399">
              <w:rPr>
                <w:rFonts w:ascii="Times New Roman" w:eastAsia="Times New Roman" w:hAnsi="Times New Roman" w:cs="Times New Roman"/>
                <w:sz w:val="24"/>
                <w:szCs w:val="24"/>
                <w:lang w:eastAsia="it-IT"/>
              </w:rPr>
              <w:t>Persone denunciate in stato di libertà</w:t>
            </w:r>
          </w:p>
        </w:tc>
        <w:tc>
          <w:tcPr>
            <w:tcW w:w="1831" w:type="dxa"/>
            <w:tcBorders>
              <w:top w:val="nil"/>
              <w:left w:val="nil"/>
              <w:bottom w:val="single" w:sz="4" w:space="0" w:color="auto"/>
              <w:right w:val="single" w:sz="4" w:space="0" w:color="auto"/>
            </w:tcBorders>
            <w:shd w:val="clear" w:color="auto" w:fill="auto"/>
            <w:noWrap/>
            <w:vAlign w:val="center"/>
            <w:hideMark/>
          </w:tcPr>
          <w:p w14:paraId="010C3E59"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251</w:t>
            </w:r>
          </w:p>
        </w:tc>
        <w:tc>
          <w:tcPr>
            <w:tcW w:w="1460" w:type="dxa"/>
            <w:tcBorders>
              <w:top w:val="nil"/>
              <w:left w:val="nil"/>
              <w:bottom w:val="single" w:sz="4" w:space="0" w:color="auto"/>
              <w:right w:val="single" w:sz="4" w:space="0" w:color="auto"/>
            </w:tcBorders>
            <w:shd w:val="clear" w:color="auto" w:fill="auto"/>
            <w:noWrap/>
            <w:vAlign w:val="center"/>
            <w:hideMark/>
          </w:tcPr>
          <w:p w14:paraId="4DC0811F"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242</w:t>
            </w:r>
          </w:p>
        </w:tc>
        <w:tc>
          <w:tcPr>
            <w:tcW w:w="960" w:type="dxa"/>
            <w:tcBorders>
              <w:top w:val="nil"/>
              <w:left w:val="nil"/>
              <w:bottom w:val="single" w:sz="4" w:space="0" w:color="auto"/>
              <w:right w:val="single" w:sz="8" w:space="0" w:color="auto"/>
            </w:tcBorders>
            <w:shd w:val="clear" w:color="auto" w:fill="auto"/>
            <w:noWrap/>
            <w:vAlign w:val="center"/>
            <w:hideMark/>
          </w:tcPr>
          <w:p w14:paraId="6D266338"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9</w:t>
            </w:r>
          </w:p>
        </w:tc>
      </w:tr>
      <w:tr w:rsidR="005D1399" w:rsidRPr="005D1399" w14:paraId="16BAE962" w14:textId="77777777" w:rsidTr="005D1399">
        <w:trPr>
          <w:trHeight w:val="525"/>
        </w:trPr>
        <w:tc>
          <w:tcPr>
            <w:tcW w:w="3569" w:type="dxa"/>
            <w:tcBorders>
              <w:top w:val="nil"/>
              <w:left w:val="single" w:sz="8" w:space="0" w:color="auto"/>
              <w:bottom w:val="single" w:sz="4" w:space="0" w:color="auto"/>
              <w:right w:val="single" w:sz="4" w:space="0" w:color="auto"/>
            </w:tcBorders>
            <w:shd w:val="clear" w:color="auto" w:fill="auto"/>
            <w:noWrap/>
            <w:vAlign w:val="center"/>
            <w:hideMark/>
          </w:tcPr>
          <w:p w14:paraId="02312745" w14:textId="77777777" w:rsidR="005D1399" w:rsidRPr="005D1399" w:rsidRDefault="005D1399" w:rsidP="005D1399">
            <w:pPr>
              <w:spacing w:after="0" w:line="240" w:lineRule="auto"/>
              <w:rPr>
                <w:rFonts w:ascii="Times New Roman" w:eastAsia="Times New Roman" w:hAnsi="Times New Roman" w:cs="Times New Roman"/>
                <w:sz w:val="24"/>
                <w:szCs w:val="24"/>
                <w:lang w:eastAsia="it-IT"/>
              </w:rPr>
            </w:pPr>
            <w:r w:rsidRPr="005D1399">
              <w:rPr>
                <w:rFonts w:ascii="Times New Roman" w:eastAsia="Times New Roman" w:hAnsi="Times New Roman" w:cs="Times New Roman"/>
                <w:sz w:val="24"/>
                <w:szCs w:val="24"/>
                <w:lang w:eastAsia="it-IT"/>
              </w:rPr>
              <w:t>Altre misure cautelari</w:t>
            </w:r>
          </w:p>
        </w:tc>
        <w:tc>
          <w:tcPr>
            <w:tcW w:w="1831" w:type="dxa"/>
            <w:tcBorders>
              <w:top w:val="nil"/>
              <w:left w:val="nil"/>
              <w:bottom w:val="single" w:sz="4" w:space="0" w:color="auto"/>
              <w:right w:val="single" w:sz="4" w:space="0" w:color="auto"/>
            </w:tcBorders>
            <w:shd w:val="clear" w:color="auto" w:fill="auto"/>
            <w:noWrap/>
            <w:vAlign w:val="center"/>
            <w:hideMark/>
          </w:tcPr>
          <w:p w14:paraId="32BC2476"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21</w:t>
            </w:r>
          </w:p>
        </w:tc>
        <w:tc>
          <w:tcPr>
            <w:tcW w:w="1460" w:type="dxa"/>
            <w:tcBorders>
              <w:top w:val="nil"/>
              <w:left w:val="nil"/>
              <w:bottom w:val="single" w:sz="4" w:space="0" w:color="auto"/>
              <w:right w:val="single" w:sz="4" w:space="0" w:color="auto"/>
            </w:tcBorders>
            <w:shd w:val="clear" w:color="auto" w:fill="auto"/>
            <w:noWrap/>
            <w:vAlign w:val="center"/>
            <w:hideMark/>
          </w:tcPr>
          <w:p w14:paraId="76CF84A7"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25</w:t>
            </w:r>
          </w:p>
        </w:tc>
        <w:tc>
          <w:tcPr>
            <w:tcW w:w="960" w:type="dxa"/>
            <w:tcBorders>
              <w:top w:val="nil"/>
              <w:left w:val="nil"/>
              <w:bottom w:val="single" w:sz="4" w:space="0" w:color="auto"/>
              <w:right w:val="single" w:sz="8" w:space="0" w:color="auto"/>
            </w:tcBorders>
            <w:shd w:val="clear" w:color="auto" w:fill="auto"/>
            <w:noWrap/>
            <w:vAlign w:val="center"/>
            <w:hideMark/>
          </w:tcPr>
          <w:p w14:paraId="1220FDF2"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-4</w:t>
            </w:r>
          </w:p>
        </w:tc>
      </w:tr>
      <w:tr w:rsidR="005D1399" w:rsidRPr="005D1399" w14:paraId="7D0E7E6D" w14:textId="77777777" w:rsidTr="005D1399">
        <w:trPr>
          <w:trHeight w:val="780"/>
        </w:trPr>
        <w:tc>
          <w:tcPr>
            <w:tcW w:w="3569" w:type="dxa"/>
            <w:tcBorders>
              <w:top w:val="nil"/>
              <w:left w:val="single" w:sz="8" w:space="0" w:color="auto"/>
              <w:bottom w:val="single" w:sz="4" w:space="0" w:color="auto"/>
              <w:right w:val="single" w:sz="4" w:space="0" w:color="auto"/>
            </w:tcBorders>
            <w:shd w:val="clear" w:color="000000" w:fill="FFFF00"/>
            <w:noWrap/>
            <w:vAlign w:val="center"/>
            <w:hideMark/>
          </w:tcPr>
          <w:p w14:paraId="1B981E7C"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SEQUESTRI DI STUPEFACENTI</w:t>
            </w:r>
          </w:p>
        </w:tc>
        <w:tc>
          <w:tcPr>
            <w:tcW w:w="1831" w:type="dxa"/>
            <w:tcBorders>
              <w:top w:val="nil"/>
              <w:left w:val="nil"/>
              <w:bottom w:val="single" w:sz="4" w:space="0" w:color="auto"/>
              <w:right w:val="single" w:sz="4" w:space="0" w:color="auto"/>
            </w:tcBorders>
            <w:shd w:val="clear" w:color="000000" w:fill="FFFF00"/>
            <w:vAlign w:val="center"/>
            <w:hideMark/>
          </w:tcPr>
          <w:p w14:paraId="35D63245" w14:textId="77777777" w:rsidR="005D1399" w:rsidRPr="005D1399" w:rsidRDefault="005D1399" w:rsidP="005D1399">
            <w:pPr>
              <w:spacing w:after="0" w:line="240" w:lineRule="auto"/>
              <w:jc w:val="center"/>
              <w:rPr>
                <w:rFonts w:ascii="Times New Roman" w:eastAsia="Times New Roman" w:hAnsi="Times New Roman" w:cs="Times New Roman"/>
                <w:color w:val="000000"/>
                <w:sz w:val="16"/>
                <w:szCs w:val="16"/>
                <w:lang w:eastAsia="it-IT"/>
              </w:rPr>
            </w:pPr>
            <w:r w:rsidRPr="005D1399">
              <w:rPr>
                <w:rFonts w:ascii="Times New Roman" w:eastAsia="Times New Roman" w:hAnsi="Times New Roman" w:cs="Times New Roman"/>
                <w:color w:val="000000"/>
                <w:sz w:val="16"/>
                <w:szCs w:val="16"/>
                <w:lang w:eastAsia="it-IT"/>
              </w:rPr>
              <w:t>DALL'01/04/2024                      AL 31/03/2025</w:t>
            </w:r>
          </w:p>
        </w:tc>
        <w:tc>
          <w:tcPr>
            <w:tcW w:w="1460" w:type="dxa"/>
            <w:tcBorders>
              <w:top w:val="nil"/>
              <w:left w:val="nil"/>
              <w:bottom w:val="single" w:sz="4" w:space="0" w:color="auto"/>
              <w:right w:val="single" w:sz="4" w:space="0" w:color="auto"/>
            </w:tcBorders>
            <w:shd w:val="clear" w:color="000000" w:fill="FFFF00"/>
            <w:vAlign w:val="center"/>
            <w:hideMark/>
          </w:tcPr>
          <w:p w14:paraId="755355E2" w14:textId="77777777" w:rsidR="005D1399" w:rsidRPr="005D1399" w:rsidRDefault="005D1399" w:rsidP="005D1399">
            <w:pPr>
              <w:spacing w:after="0" w:line="240" w:lineRule="auto"/>
              <w:jc w:val="center"/>
              <w:rPr>
                <w:rFonts w:ascii="Times New Roman" w:eastAsia="Times New Roman" w:hAnsi="Times New Roman" w:cs="Times New Roman"/>
                <w:color w:val="000000"/>
                <w:sz w:val="16"/>
                <w:szCs w:val="16"/>
                <w:lang w:eastAsia="it-IT"/>
              </w:rPr>
            </w:pPr>
            <w:r w:rsidRPr="005D1399">
              <w:rPr>
                <w:rFonts w:ascii="Times New Roman" w:eastAsia="Times New Roman" w:hAnsi="Times New Roman" w:cs="Times New Roman"/>
                <w:color w:val="000000"/>
                <w:sz w:val="16"/>
                <w:szCs w:val="16"/>
                <w:lang w:eastAsia="it-IT"/>
              </w:rPr>
              <w:t>DALL'01/04/2022                      AL 31/03/2023</w:t>
            </w:r>
          </w:p>
        </w:tc>
        <w:tc>
          <w:tcPr>
            <w:tcW w:w="960" w:type="dxa"/>
            <w:tcBorders>
              <w:top w:val="nil"/>
              <w:left w:val="nil"/>
              <w:bottom w:val="single" w:sz="4" w:space="0" w:color="auto"/>
              <w:right w:val="single" w:sz="8" w:space="0" w:color="auto"/>
            </w:tcBorders>
            <w:shd w:val="clear" w:color="000000" w:fill="FFFF00"/>
            <w:noWrap/>
            <w:vAlign w:val="center"/>
            <w:hideMark/>
          </w:tcPr>
          <w:p w14:paraId="1912B09F"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Diff</w:t>
            </w:r>
          </w:p>
        </w:tc>
      </w:tr>
      <w:tr w:rsidR="005D1399" w:rsidRPr="005D1399" w14:paraId="78B8DBF9" w14:textId="77777777" w:rsidTr="005D1399">
        <w:trPr>
          <w:trHeight w:val="510"/>
        </w:trPr>
        <w:tc>
          <w:tcPr>
            <w:tcW w:w="3569" w:type="dxa"/>
            <w:tcBorders>
              <w:top w:val="nil"/>
              <w:left w:val="single" w:sz="8" w:space="0" w:color="auto"/>
              <w:bottom w:val="single" w:sz="4" w:space="0" w:color="auto"/>
              <w:right w:val="single" w:sz="4" w:space="0" w:color="auto"/>
            </w:tcBorders>
            <w:shd w:val="clear" w:color="auto" w:fill="auto"/>
            <w:noWrap/>
            <w:vAlign w:val="center"/>
            <w:hideMark/>
          </w:tcPr>
          <w:p w14:paraId="3015246B"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Cocaina</w:t>
            </w:r>
          </w:p>
        </w:tc>
        <w:tc>
          <w:tcPr>
            <w:tcW w:w="1831" w:type="dxa"/>
            <w:tcBorders>
              <w:top w:val="nil"/>
              <w:left w:val="nil"/>
              <w:bottom w:val="single" w:sz="4" w:space="0" w:color="auto"/>
              <w:right w:val="single" w:sz="4" w:space="0" w:color="auto"/>
            </w:tcBorders>
            <w:shd w:val="clear" w:color="auto" w:fill="auto"/>
            <w:noWrap/>
            <w:vAlign w:val="center"/>
            <w:hideMark/>
          </w:tcPr>
          <w:p w14:paraId="3622EA6C"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gr. 324,35</w:t>
            </w:r>
          </w:p>
        </w:tc>
        <w:tc>
          <w:tcPr>
            <w:tcW w:w="1460" w:type="dxa"/>
            <w:tcBorders>
              <w:top w:val="nil"/>
              <w:left w:val="nil"/>
              <w:bottom w:val="single" w:sz="4" w:space="0" w:color="auto"/>
              <w:right w:val="single" w:sz="4" w:space="0" w:color="auto"/>
            </w:tcBorders>
            <w:shd w:val="clear" w:color="auto" w:fill="auto"/>
            <w:noWrap/>
            <w:vAlign w:val="center"/>
            <w:hideMark/>
          </w:tcPr>
          <w:p w14:paraId="74880AFF"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gr. 47,51</w:t>
            </w:r>
          </w:p>
        </w:tc>
        <w:tc>
          <w:tcPr>
            <w:tcW w:w="960" w:type="dxa"/>
            <w:tcBorders>
              <w:top w:val="nil"/>
              <w:left w:val="nil"/>
              <w:bottom w:val="single" w:sz="4" w:space="0" w:color="auto"/>
              <w:right w:val="single" w:sz="8" w:space="0" w:color="auto"/>
            </w:tcBorders>
            <w:shd w:val="clear" w:color="auto" w:fill="auto"/>
            <w:noWrap/>
            <w:vAlign w:val="center"/>
            <w:hideMark/>
          </w:tcPr>
          <w:p w14:paraId="221AC9B5"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276,84</w:t>
            </w:r>
          </w:p>
        </w:tc>
      </w:tr>
      <w:tr w:rsidR="005D1399" w:rsidRPr="005D1399" w14:paraId="765A88F2" w14:textId="77777777" w:rsidTr="005D1399">
        <w:trPr>
          <w:trHeight w:val="480"/>
        </w:trPr>
        <w:tc>
          <w:tcPr>
            <w:tcW w:w="3569" w:type="dxa"/>
            <w:tcBorders>
              <w:top w:val="nil"/>
              <w:left w:val="single" w:sz="8" w:space="0" w:color="auto"/>
              <w:bottom w:val="single" w:sz="4" w:space="0" w:color="auto"/>
              <w:right w:val="single" w:sz="4" w:space="0" w:color="auto"/>
            </w:tcBorders>
            <w:shd w:val="clear" w:color="auto" w:fill="auto"/>
            <w:noWrap/>
            <w:vAlign w:val="center"/>
            <w:hideMark/>
          </w:tcPr>
          <w:p w14:paraId="66DBDAA3"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Oppiacei</w:t>
            </w:r>
          </w:p>
        </w:tc>
        <w:tc>
          <w:tcPr>
            <w:tcW w:w="1831" w:type="dxa"/>
            <w:tcBorders>
              <w:top w:val="nil"/>
              <w:left w:val="nil"/>
              <w:bottom w:val="single" w:sz="4" w:space="0" w:color="auto"/>
              <w:right w:val="single" w:sz="4" w:space="0" w:color="auto"/>
            </w:tcBorders>
            <w:shd w:val="clear" w:color="auto" w:fill="auto"/>
            <w:noWrap/>
            <w:vAlign w:val="center"/>
            <w:hideMark/>
          </w:tcPr>
          <w:p w14:paraId="1B5F90BC"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gr. 759</w:t>
            </w:r>
          </w:p>
        </w:tc>
        <w:tc>
          <w:tcPr>
            <w:tcW w:w="1460" w:type="dxa"/>
            <w:tcBorders>
              <w:top w:val="nil"/>
              <w:left w:val="nil"/>
              <w:bottom w:val="single" w:sz="4" w:space="0" w:color="auto"/>
              <w:right w:val="single" w:sz="4" w:space="0" w:color="auto"/>
            </w:tcBorders>
            <w:shd w:val="clear" w:color="auto" w:fill="auto"/>
            <w:noWrap/>
            <w:vAlign w:val="center"/>
            <w:hideMark/>
          </w:tcPr>
          <w:p w14:paraId="3C4036E4"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0</w:t>
            </w:r>
          </w:p>
        </w:tc>
        <w:tc>
          <w:tcPr>
            <w:tcW w:w="960" w:type="dxa"/>
            <w:tcBorders>
              <w:top w:val="nil"/>
              <w:left w:val="nil"/>
              <w:bottom w:val="single" w:sz="4" w:space="0" w:color="auto"/>
              <w:right w:val="single" w:sz="8" w:space="0" w:color="auto"/>
            </w:tcBorders>
            <w:shd w:val="clear" w:color="auto" w:fill="auto"/>
            <w:noWrap/>
            <w:vAlign w:val="center"/>
            <w:hideMark/>
          </w:tcPr>
          <w:p w14:paraId="0686A452"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759</w:t>
            </w:r>
          </w:p>
        </w:tc>
      </w:tr>
      <w:tr w:rsidR="005D1399" w:rsidRPr="005D1399" w14:paraId="110FAE8C" w14:textId="77777777" w:rsidTr="005D1399">
        <w:trPr>
          <w:trHeight w:val="615"/>
        </w:trPr>
        <w:tc>
          <w:tcPr>
            <w:tcW w:w="3569" w:type="dxa"/>
            <w:tcBorders>
              <w:top w:val="nil"/>
              <w:left w:val="single" w:sz="8" w:space="0" w:color="auto"/>
              <w:bottom w:val="single" w:sz="4" w:space="0" w:color="auto"/>
              <w:right w:val="single" w:sz="4" w:space="0" w:color="auto"/>
            </w:tcBorders>
            <w:shd w:val="clear" w:color="auto" w:fill="auto"/>
            <w:noWrap/>
            <w:vAlign w:val="center"/>
            <w:hideMark/>
          </w:tcPr>
          <w:p w14:paraId="0A449DBC"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Marijuana</w:t>
            </w:r>
          </w:p>
        </w:tc>
        <w:tc>
          <w:tcPr>
            <w:tcW w:w="1831" w:type="dxa"/>
            <w:tcBorders>
              <w:top w:val="nil"/>
              <w:left w:val="nil"/>
              <w:bottom w:val="single" w:sz="4" w:space="0" w:color="auto"/>
              <w:right w:val="single" w:sz="4" w:space="0" w:color="auto"/>
            </w:tcBorders>
            <w:shd w:val="clear" w:color="auto" w:fill="auto"/>
            <w:noWrap/>
            <w:vAlign w:val="center"/>
            <w:hideMark/>
          </w:tcPr>
          <w:p w14:paraId="0563E57B"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gr. 4205</w:t>
            </w:r>
          </w:p>
        </w:tc>
        <w:tc>
          <w:tcPr>
            <w:tcW w:w="1460" w:type="dxa"/>
            <w:tcBorders>
              <w:top w:val="nil"/>
              <w:left w:val="nil"/>
              <w:bottom w:val="single" w:sz="4" w:space="0" w:color="auto"/>
              <w:right w:val="single" w:sz="4" w:space="0" w:color="auto"/>
            </w:tcBorders>
            <w:shd w:val="clear" w:color="auto" w:fill="auto"/>
            <w:noWrap/>
            <w:vAlign w:val="center"/>
            <w:hideMark/>
          </w:tcPr>
          <w:p w14:paraId="64674B4A"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gr. 1169,58</w:t>
            </w:r>
          </w:p>
        </w:tc>
        <w:tc>
          <w:tcPr>
            <w:tcW w:w="960" w:type="dxa"/>
            <w:tcBorders>
              <w:top w:val="nil"/>
              <w:left w:val="nil"/>
              <w:bottom w:val="single" w:sz="4" w:space="0" w:color="auto"/>
              <w:right w:val="single" w:sz="8" w:space="0" w:color="auto"/>
            </w:tcBorders>
            <w:shd w:val="clear" w:color="auto" w:fill="auto"/>
            <w:noWrap/>
            <w:vAlign w:val="center"/>
            <w:hideMark/>
          </w:tcPr>
          <w:p w14:paraId="69C04B25"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3035,42</w:t>
            </w:r>
          </w:p>
        </w:tc>
      </w:tr>
      <w:tr w:rsidR="005D1399" w:rsidRPr="005D1399" w14:paraId="5525B9D8" w14:textId="77777777" w:rsidTr="005D1399">
        <w:trPr>
          <w:trHeight w:val="480"/>
        </w:trPr>
        <w:tc>
          <w:tcPr>
            <w:tcW w:w="3569" w:type="dxa"/>
            <w:tcBorders>
              <w:top w:val="nil"/>
              <w:left w:val="single" w:sz="8" w:space="0" w:color="auto"/>
              <w:bottom w:val="single" w:sz="4" w:space="0" w:color="auto"/>
              <w:right w:val="single" w:sz="4" w:space="0" w:color="auto"/>
            </w:tcBorders>
            <w:shd w:val="clear" w:color="auto" w:fill="auto"/>
            <w:noWrap/>
            <w:vAlign w:val="center"/>
            <w:hideMark/>
          </w:tcPr>
          <w:p w14:paraId="21A7FE1D"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Altre sostanze</w:t>
            </w:r>
          </w:p>
        </w:tc>
        <w:tc>
          <w:tcPr>
            <w:tcW w:w="1831" w:type="dxa"/>
            <w:tcBorders>
              <w:top w:val="nil"/>
              <w:left w:val="nil"/>
              <w:bottom w:val="single" w:sz="4" w:space="0" w:color="auto"/>
              <w:right w:val="single" w:sz="4" w:space="0" w:color="auto"/>
            </w:tcBorders>
            <w:shd w:val="clear" w:color="auto" w:fill="auto"/>
            <w:noWrap/>
            <w:vAlign w:val="center"/>
            <w:hideMark/>
          </w:tcPr>
          <w:p w14:paraId="44CC5C6D"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gr. 52</w:t>
            </w:r>
          </w:p>
        </w:tc>
        <w:tc>
          <w:tcPr>
            <w:tcW w:w="1460" w:type="dxa"/>
            <w:tcBorders>
              <w:top w:val="nil"/>
              <w:left w:val="nil"/>
              <w:bottom w:val="single" w:sz="4" w:space="0" w:color="auto"/>
              <w:right w:val="single" w:sz="4" w:space="0" w:color="auto"/>
            </w:tcBorders>
            <w:shd w:val="clear" w:color="auto" w:fill="auto"/>
            <w:noWrap/>
            <w:vAlign w:val="center"/>
            <w:hideMark/>
          </w:tcPr>
          <w:p w14:paraId="6F029CC8"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0</w:t>
            </w:r>
          </w:p>
        </w:tc>
        <w:tc>
          <w:tcPr>
            <w:tcW w:w="960" w:type="dxa"/>
            <w:tcBorders>
              <w:top w:val="nil"/>
              <w:left w:val="nil"/>
              <w:bottom w:val="single" w:sz="4" w:space="0" w:color="auto"/>
              <w:right w:val="single" w:sz="8" w:space="0" w:color="auto"/>
            </w:tcBorders>
            <w:shd w:val="clear" w:color="auto" w:fill="auto"/>
            <w:noWrap/>
            <w:vAlign w:val="center"/>
            <w:hideMark/>
          </w:tcPr>
          <w:p w14:paraId="5245A708"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52</w:t>
            </w:r>
          </w:p>
        </w:tc>
      </w:tr>
      <w:tr w:rsidR="005D1399" w:rsidRPr="005D1399" w14:paraId="3238A636" w14:textId="77777777" w:rsidTr="005D1399">
        <w:trPr>
          <w:trHeight w:val="705"/>
        </w:trPr>
        <w:tc>
          <w:tcPr>
            <w:tcW w:w="3569" w:type="dxa"/>
            <w:tcBorders>
              <w:top w:val="nil"/>
              <w:left w:val="single" w:sz="8" w:space="0" w:color="auto"/>
              <w:bottom w:val="single" w:sz="4" w:space="0" w:color="auto"/>
              <w:right w:val="single" w:sz="4" w:space="0" w:color="auto"/>
            </w:tcBorders>
            <w:shd w:val="clear" w:color="000000" w:fill="FFFF00"/>
            <w:vAlign w:val="center"/>
            <w:hideMark/>
          </w:tcPr>
          <w:p w14:paraId="23576871"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ATTIVITA' SEZIONE REATI CONTRO LA PERSONA</w:t>
            </w:r>
          </w:p>
        </w:tc>
        <w:tc>
          <w:tcPr>
            <w:tcW w:w="1831" w:type="dxa"/>
            <w:tcBorders>
              <w:top w:val="nil"/>
              <w:left w:val="nil"/>
              <w:bottom w:val="single" w:sz="4" w:space="0" w:color="auto"/>
              <w:right w:val="single" w:sz="4" w:space="0" w:color="auto"/>
            </w:tcBorders>
            <w:shd w:val="clear" w:color="000000" w:fill="FFFF00"/>
            <w:vAlign w:val="center"/>
            <w:hideMark/>
          </w:tcPr>
          <w:p w14:paraId="6B4E69C6" w14:textId="77777777" w:rsidR="005D1399" w:rsidRPr="005D1399" w:rsidRDefault="005D1399" w:rsidP="005D1399">
            <w:pPr>
              <w:spacing w:after="0" w:line="240" w:lineRule="auto"/>
              <w:jc w:val="center"/>
              <w:rPr>
                <w:rFonts w:ascii="Times New Roman" w:eastAsia="Times New Roman" w:hAnsi="Times New Roman" w:cs="Times New Roman"/>
                <w:color w:val="000000"/>
                <w:sz w:val="16"/>
                <w:szCs w:val="16"/>
                <w:lang w:eastAsia="it-IT"/>
              </w:rPr>
            </w:pPr>
            <w:r w:rsidRPr="005D1399">
              <w:rPr>
                <w:rFonts w:ascii="Times New Roman" w:eastAsia="Times New Roman" w:hAnsi="Times New Roman" w:cs="Times New Roman"/>
                <w:color w:val="000000"/>
                <w:sz w:val="16"/>
                <w:szCs w:val="16"/>
                <w:lang w:eastAsia="it-IT"/>
              </w:rPr>
              <w:t>DALL'01/04/2024                      AL 31/03/2025</w:t>
            </w:r>
          </w:p>
        </w:tc>
        <w:tc>
          <w:tcPr>
            <w:tcW w:w="1460" w:type="dxa"/>
            <w:tcBorders>
              <w:top w:val="nil"/>
              <w:left w:val="nil"/>
              <w:bottom w:val="single" w:sz="4" w:space="0" w:color="auto"/>
              <w:right w:val="single" w:sz="4" w:space="0" w:color="auto"/>
            </w:tcBorders>
            <w:shd w:val="clear" w:color="000000" w:fill="FFFF00"/>
            <w:vAlign w:val="center"/>
            <w:hideMark/>
          </w:tcPr>
          <w:p w14:paraId="3A3CD002" w14:textId="77777777" w:rsidR="005D1399" w:rsidRPr="005D1399" w:rsidRDefault="005D1399" w:rsidP="005D1399">
            <w:pPr>
              <w:spacing w:after="0" w:line="240" w:lineRule="auto"/>
              <w:jc w:val="center"/>
              <w:rPr>
                <w:rFonts w:ascii="Times New Roman" w:eastAsia="Times New Roman" w:hAnsi="Times New Roman" w:cs="Times New Roman"/>
                <w:color w:val="000000"/>
                <w:sz w:val="16"/>
                <w:szCs w:val="16"/>
                <w:lang w:eastAsia="it-IT"/>
              </w:rPr>
            </w:pPr>
            <w:r w:rsidRPr="005D1399">
              <w:rPr>
                <w:rFonts w:ascii="Times New Roman" w:eastAsia="Times New Roman" w:hAnsi="Times New Roman" w:cs="Times New Roman"/>
                <w:color w:val="000000"/>
                <w:sz w:val="16"/>
                <w:szCs w:val="16"/>
                <w:lang w:eastAsia="it-IT"/>
              </w:rPr>
              <w:t>DALL'01/04/2022                      AL 31/03/2023</w:t>
            </w:r>
          </w:p>
        </w:tc>
        <w:tc>
          <w:tcPr>
            <w:tcW w:w="960" w:type="dxa"/>
            <w:tcBorders>
              <w:top w:val="nil"/>
              <w:left w:val="nil"/>
              <w:bottom w:val="single" w:sz="4" w:space="0" w:color="auto"/>
              <w:right w:val="single" w:sz="8" w:space="0" w:color="auto"/>
            </w:tcBorders>
            <w:shd w:val="clear" w:color="000000" w:fill="FFFF00"/>
            <w:noWrap/>
            <w:vAlign w:val="center"/>
            <w:hideMark/>
          </w:tcPr>
          <w:p w14:paraId="4A04B8F7" w14:textId="77777777" w:rsidR="005D1399" w:rsidRPr="005D1399" w:rsidRDefault="005D1399" w:rsidP="005D1399">
            <w:pPr>
              <w:spacing w:after="0" w:line="240" w:lineRule="auto"/>
              <w:jc w:val="center"/>
              <w:rPr>
                <w:rFonts w:ascii="Times New Roman" w:eastAsia="Times New Roman" w:hAnsi="Times New Roman" w:cs="Times New Roman"/>
                <w:color w:val="000000"/>
                <w:sz w:val="20"/>
                <w:szCs w:val="20"/>
                <w:lang w:eastAsia="it-IT"/>
              </w:rPr>
            </w:pPr>
            <w:r w:rsidRPr="005D1399">
              <w:rPr>
                <w:rFonts w:ascii="Times New Roman" w:eastAsia="Times New Roman" w:hAnsi="Times New Roman" w:cs="Times New Roman"/>
                <w:color w:val="000000"/>
                <w:sz w:val="20"/>
                <w:szCs w:val="20"/>
                <w:lang w:eastAsia="it-IT"/>
              </w:rPr>
              <w:t>Diff</w:t>
            </w:r>
          </w:p>
        </w:tc>
      </w:tr>
      <w:tr w:rsidR="005D1399" w:rsidRPr="005D1399" w14:paraId="028BB181" w14:textId="77777777" w:rsidTr="005D1399">
        <w:trPr>
          <w:trHeight w:val="690"/>
        </w:trPr>
        <w:tc>
          <w:tcPr>
            <w:tcW w:w="3569" w:type="dxa"/>
            <w:tcBorders>
              <w:top w:val="nil"/>
              <w:left w:val="single" w:sz="8" w:space="0" w:color="auto"/>
              <w:bottom w:val="single" w:sz="4" w:space="0" w:color="auto"/>
              <w:right w:val="single" w:sz="4" w:space="0" w:color="auto"/>
            </w:tcBorders>
            <w:shd w:val="clear" w:color="auto" w:fill="auto"/>
            <w:vAlign w:val="center"/>
            <w:hideMark/>
          </w:tcPr>
          <w:p w14:paraId="424D2E39"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Casi di maltrattamenti in famiglia</w:t>
            </w:r>
          </w:p>
        </w:tc>
        <w:tc>
          <w:tcPr>
            <w:tcW w:w="1831" w:type="dxa"/>
            <w:tcBorders>
              <w:top w:val="nil"/>
              <w:left w:val="nil"/>
              <w:bottom w:val="single" w:sz="4" w:space="0" w:color="auto"/>
              <w:right w:val="single" w:sz="4" w:space="0" w:color="auto"/>
            </w:tcBorders>
            <w:shd w:val="clear" w:color="auto" w:fill="auto"/>
            <w:vAlign w:val="center"/>
            <w:hideMark/>
          </w:tcPr>
          <w:p w14:paraId="25F31AEC"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86</w:t>
            </w:r>
          </w:p>
        </w:tc>
        <w:tc>
          <w:tcPr>
            <w:tcW w:w="1460" w:type="dxa"/>
            <w:tcBorders>
              <w:top w:val="nil"/>
              <w:left w:val="nil"/>
              <w:bottom w:val="single" w:sz="4" w:space="0" w:color="auto"/>
              <w:right w:val="single" w:sz="4" w:space="0" w:color="auto"/>
            </w:tcBorders>
            <w:shd w:val="clear" w:color="auto" w:fill="auto"/>
            <w:noWrap/>
            <w:vAlign w:val="center"/>
            <w:hideMark/>
          </w:tcPr>
          <w:p w14:paraId="7A5C9DE2"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92</w:t>
            </w:r>
          </w:p>
        </w:tc>
        <w:tc>
          <w:tcPr>
            <w:tcW w:w="960" w:type="dxa"/>
            <w:tcBorders>
              <w:top w:val="nil"/>
              <w:left w:val="nil"/>
              <w:bottom w:val="single" w:sz="4" w:space="0" w:color="auto"/>
              <w:right w:val="single" w:sz="8" w:space="0" w:color="auto"/>
            </w:tcBorders>
            <w:shd w:val="clear" w:color="auto" w:fill="auto"/>
            <w:noWrap/>
            <w:vAlign w:val="center"/>
            <w:hideMark/>
          </w:tcPr>
          <w:p w14:paraId="4E21D240"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-6</w:t>
            </w:r>
          </w:p>
        </w:tc>
      </w:tr>
      <w:tr w:rsidR="005D1399" w:rsidRPr="005D1399" w14:paraId="620E95B4" w14:textId="77777777" w:rsidTr="005D1399">
        <w:trPr>
          <w:trHeight w:val="705"/>
        </w:trPr>
        <w:tc>
          <w:tcPr>
            <w:tcW w:w="3569" w:type="dxa"/>
            <w:tcBorders>
              <w:top w:val="nil"/>
              <w:left w:val="single" w:sz="8" w:space="0" w:color="auto"/>
              <w:bottom w:val="single" w:sz="4" w:space="0" w:color="auto"/>
              <w:right w:val="single" w:sz="4" w:space="0" w:color="auto"/>
            </w:tcBorders>
            <w:shd w:val="clear" w:color="auto" w:fill="auto"/>
            <w:noWrap/>
            <w:vAlign w:val="center"/>
            <w:hideMark/>
          </w:tcPr>
          <w:p w14:paraId="44254395"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Casi di violenza sessuale</w:t>
            </w:r>
          </w:p>
        </w:tc>
        <w:tc>
          <w:tcPr>
            <w:tcW w:w="1831" w:type="dxa"/>
            <w:tcBorders>
              <w:top w:val="nil"/>
              <w:left w:val="nil"/>
              <w:bottom w:val="single" w:sz="4" w:space="0" w:color="auto"/>
              <w:right w:val="single" w:sz="4" w:space="0" w:color="auto"/>
            </w:tcBorders>
            <w:shd w:val="clear" w:color="auto" w:fill="auto"/>
            <w:noWrap/>
            <w:vAlign w:val="center"/>
            <w:hideMark/>
          </w:tcPr>
          <w:p w14:paraId="649E7AEE"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25</w:t>
            </w:r>
          </w:p>
        </w:tc>
        <w:tc>
          <w:tcPr>
            <w:tcW w:w="1460" w:type="dxa"/>
            <w:tcBorders>
              <w:top w:val="nil"/>
              <w:left w:val="nil"/>
              <w:bottom w:val="single" w:sz="4" w:space="0" w:color="auto"/>
              <w:right w:val="single" w:sz="4" w:space="0" w:color="auto"/>
            </w:tcBorders>
            <w:shd w:val="clear" w:color="auto" w:fill="auto"/>
            <w:noWrap/>
            <w:vAlign w:val="center"/>
            <w:hideMark/>
          </w:tcPr>
          <w:p w14:paraId="2EDED81A"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18</w:t>
            </w:r>
          </w:p>
        </w:tc>
        <w:tc>
          <w:tcPr>
            <w:tcW w:w="960" w:type="dxa"/>
            <w:tcBorders>
              <w:top w:val="nil"/>
              <w:left w:val="nil"/>
              <w:bottom w:val="single" w:sz="4" w:space="0" w:color="auto"/>
              <w:right w:val="single" w:sz="8" w:space="0" w:color="auto"/>
            </w:tcBorders>
            <w:shd w:val="clear" w:color="auto" w:fill="auto"/>
            <w:noWrap/>
            <w:vAlign w:val="center"/>
            <w:hideMark/>
          </w:tcPr>
          <w:p w14:paraId="3615168B"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7</w:t>
            </w:r>
          </w:p>
        </w:tc>
      </w:tr>
      <w:tr w:rsidR="005D1399" w:rsidRPr="005D1399" w14:paraId="7B51BAE0" w14:textId="77777777" w:rsidTr="005D1399">
        <w:trPr>
          <w:trHeight w:val="600"/>
        </w:trPr>
        <w:tc>
          <w:tcPr>
            <w:tcW w:w="3569" w:type="dxa"/>
            <w:tcBorders>
              <w:top w:val="nil"/>
              <w:left w:val="single" w:sz="8" w:space="0" w:color="auto"/>
              <w:bottom w:val="single" w:sz="8" w:space="0" w:color="auto"/>
              <w:right w:val="single" w:sz="4" w:space="0" w:color="auto"/>
            </w:tcBorders>
            <w:shd w:val="clear" w:color="auto" w:fill="auto"/>
            <w:noWrap/>
            <w:vAlign w:val="center"/>
            <w:hideMark/>
          </w:tcPr>
          <w:p w14:paraId="649217F8" w14:textId="77777777" w:rsidR="005D1399" w:rsidRPr="005D1399" w:rsidRDefault="005D1399" w:rsidP="005D1399">
            <w:pPr>
              <w:spacing w:after="0" w:line="240" w:lineRule="auto"/>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Casi di Stalking</w:t>
            </w:r>
          </w:p>
        </w:tc>
        <w:tc>
          <w:tcPr>
            <w:tcW w:w="1831" w:type="dxa"/>
            <w:tcBorders>
              <w:top w:val="nil"/>
              <w:left w:val="nil"/>
              <w:bottom w:val="single" w:sz="8" w:space="0" w:color="auto"/>
              <w:right w:val="single" w:sz="4" w:space="0" w:color="auto"/>
            </w:tcBorders>
            <w:shd w:val="clear" w:color="auto" w:fill="auto"/>
            <w:noWrap/>
            <w:vAlign w:val="center"/>
            <w:hideMark/>
          </w:tcPr>
          <w:p w14:paraId="53AE6F6B" w14:textId="77777777" w:rsidR="005D1399" w:rsidRPr="005D1399" w:rsidRDefault="005D1399" w:rsidP="005D1399">
            <w:pPr>
              <w:spacing w:after="0" w:line="240" w:lineRule="auto"/>
              <w:jc w:val="center"/>
              <w:rPr>
                <w:rFonts w:ascii="Times New Roman" w:eastAsia="Times New Roman" w:hAnsi="Times New Roman" w:cs="Times New Roman"/>
                <w:lang w:eastAsia="it-IT"/>
              </w:rPr>
            </w:pPr>
            <w:r w:rsidRPr="005D1399">
              <w:rPr>
                <w:rFonts w:ascii="Times New Roman" w:eastAsia="Times New Roman" w:hAnsi="Times New Roman" w:cs="Times New Roman"/>
                <w:lang w:eastAsia="it-IT"/>
              </w:rPr>
              <w:t>18</w:t>
            </w:r>
          </w:p>
        </w:tc>
        <w:tc>
          <w:tcPr>
            <w:tcW w:w="1460" w:type="dxa"/>
            <w:tcBorders>
              <w:top w:val="nil"/>
              <w:left w:val="nil"/>
              <w:bottom w:val="single" w:sz="8" w:space="0" w:color="auto"/>
              <w:right w:val="single" w:sz="4" w:space="0" w:color="auto"/>
            </w:tcBorders>
            <w:shd w:val="clear" w:color="auto" w:fill="auto"/>
            <w:noWrap/>
            <w:vAlign w:val="center"/>
            <w:hideMark/>
          </w:tcPr>
          <w:p w14:paraId="65F52C0B"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18</w:t>
            </w:r>
          </w:p>
        </w:tc>
        <w:tc>
          <w:tcPr>
            <w:tcW w:w="960" w:type="dxa"/>
            <w:tcBorders>
              <w:top w:val="nil"/>
              <w:left w:val="nil"/>
              <w:bottom w:val="single" w:sz="8" w:space="0" w:color="auto"/>
              <w:right w:val="single" w:sz="8" w:space="0" w:color="auto"/>
            </w:tcBorders>
            <w:shd w:val="clear" w:color="auto" w:fill="auto"/>
            <w:noWrap/>
            <w:vAlign w:val="center"/>
            <w:hideMark/>
          </w:tcPr>
          <w:p w14:paraId="09A7897A" w14:textId="77777777" w:rsidR="005D1399" w:rsidRPr="005D1399" w:rsidRDefault="005D1399" w:rsidP="005D1399">
            <w:pPr>
              <w:spacing w:after="0" w:line="240" w:lineRule="auto"/>
              <w:jc w:val="center"/>
              <w:rPr>
                <w:rFonts w:ascii="Times New Roman" w:eastAsia="Times New Roman" w:hAnsi="Times New Roman" w:cs="Times New Roman"/>
                <w:color w:val="000000"/>
                <w:lang w:eastAsia="it-IT"/>
              </w:rPr>
            </w:pPr>
            <w:r w:rsidRPr="005D1399">
              <w:rPr>
                <w:rFonts w:ascii="Times New Roman" w:eastAsia="Times New Roman" w:hAnsi="Times New Roman" w:cs="Times New Roman"/>
                <w:color w:val="000000"/>
                <w:lang w:eastAsia="it-IT"/>
              </w:rPr>
              <w:t>0</w:t>
            </w:r>
          </w:p>
        </w:tc>
      </w:tr>
    </w:tbl>
    <w:p w14:paraId="5DB90A5B" w14:textId="5F898D11" w:rsidR="005D1399" w:rsidRDefault="005D1399" w:rsidP="000177A2">
      <w:pPr>
        <w:ind w:left="-284"/>
        <w:jc w:val="center"/>
        <w:rPr>
          <w:rFonts w:ascii="Times New Roman" w:hAnsi="Times New Roman" w:cs="Times New Roman"/>
          <w:b/>
          <w:color w:val="8496B0" w:themeColor="text2" w:themeTint="99"/>
          <w:sz w:val="24"/>
          <w:szCs w:val="24"/>
        </w:rPr>
      </w:pPr>
    </w:p>
    <w:p w14:paraId="3AF5B86B" w14:textId="6E1221B5" w:rsidR="005D1399" w:rsidRDefault="005D1399" w:rsidP="000177A2">
      <w:pPr>
        <w:ind w:left="-284"/>
        <w:jc w:val="center"/>
        <w:rPr>
          <w:rFonts w:ascii="Times New Roman" w:hAnsi="Times New Roman" w:cs="Times New Roman"/>
          <w:b/>
          <w:color w:val="8496B0" w:themeColor="text2" w:themeTint="99"/>
          <w:sz w:val="24"/>
          <w:szCs w:val="24"/>
        </w:rPr>
      </w:pPr>
      <w:r>
        <w:rPr>
          <w:rFonts w:ascii="Open Sans" w:hAnsi="Open Sans"/>
          <w:noProof/>
          <w:color w:val="484848"/>
          <w:sz w:val="23"/>
          <w:szCs w:val="23"/>
        </w:rPr>
        <w:drawing>
          <wp:inline distT="0" distB="0" distL="0" distR="0" wp14:anchorId="48A41610" wp14:editId="59EF40A6">
            <wp:extent cx="1381125" cy="771525"/>
            <wp:effectExtent l="0" t="0" r="9525" b="9525"/>
            <wp:docPr id="20" name="Immagine 20"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28956FF9" w14:textId="77777777" w:rsidR="005D1399" w:rsidRDefault="005D1399" w:rsidP="005D1399">
      <w:pPr>
        <w:ind w:left="-284"/>
        <w:jc w:val="center"/>
        <w:rPr>
          <w:rFonts w:ascii="Times New Roman" w:hAnsi="Times New Roman" w:cs="Times New Roman"/>
          <w:b/>
          <w:color w:val="2F5496" w:themeColor="accent1" w:themeShade="BF"/>
          <w:sz w:val="24"/>
          <w:szCs w:val="24"/>
        </w:rPr>
      </w:pPr>
      <w:bookmarkStart w:id="3" w:name="_Hlk163469131"/>
      <w:r w:rsidRPr="007E24A9">
        <w:rPr>
          <w:rFonts w:ascii="Times New Roman" w:hAnsi="Times New Roman" w:cs="Times New Roman"/>
          <w:b/>
          <w:color w:val="2F5496" w:themeColor="accent1" w:themeShade="BF"/>
          <w:sz w:val="24"/>
          <w:szCs w:val="24"/>
        </w:rPr>
        <w:t>Questura di Piacenza</w:t>
      </w:r>
    </w:p>
    <w:bookmarkEnd w:id="3"/>
    <w:p w14:paraId="3D079C62" w14:textId="501B3A3C" w:rsidR="0016223F" w:rsidRDefault="0016223F" w:rsidP="0016223F">
      <w:pPr>
        <w:ind w:left="-284"/>
        <w:jc w:val="center"/>
        <w:rPr>
          <w:rFonts w:ascii="Times New Roman" w:hAnsi="Times New Roman" w:cs="Times New Roman"/>
          <w:b/>
          <w:color w:val="2F5496" w:themeColor="accent1" w:themeShade="BF"/>
          <w:sz w:val="16"/>
          <w:szCs w:val="16"/>
        </w:rPr>
      </w:pPr>
    </w:p>
    <w:p w14:paraId="3F95F420" w14:textId="35B7003F" w:rsidR="00485B89" w:rsidRDefault="00485B89" w:rsidP="0016223F">
      <w:pPr>
        <w:ind w:left="-284"/>
        <w:jc w:val="center"/>
        <w:rPr>
          <w:rFonts w:ascii="Times New Roman" w:hAnsi="Times New Roman" w:cs="Times New Roman"/>
          <w:b/>
          <w:color w:val="2F5496" w:themeColor="accent1" w:themeShade="BF"/>
          <w:sz w:val="16"/>
          <w:szCs w:val="16"/>
        </w:rPr>
      </w:pPr>
    </w:p>
    <w:p w14:paraId="68073224" w14:textId="77777777" w:rsidR="0016223F" w:rsidRPr="00485B89" w:rsidRDefault="0016223F" w:rsidP="00485B89">
      <w:pPr>
        <w:pStyle w:val="Paragrafoelenco"/>
        <w:ind w:left="0"/>
        <w:jc w:val="center"/>
        <w:rPr>
          <w:rFonts w:ascii="Times New Roman" w:hAnsi="Times New Roman" w:cs="Times New Roman"/>
          <w:b/>
          <w:bCs/>
          <w:iCs/>
          <w:color w:val="000000"/>
          <w:sz w:val="20"/>
          <w:szCs w:val="20"/>
        </w:rPr>
      </w:pPr>
      <w:r w:rsidRPr="00485B89">
        <w:rPr>
          <w:rFonts w:ascii="Times New Roman" w:hAnsi="Times New Roman" w:cs="Times New Roman"/>
          <w:b/>
          <w:bCs/>
          <w:iCs/>
          <w:color w:val="000000"/>
          <w:sz w:val="20"/>
          <w:szCs w:val="20"/>
        </w:rPr>
        <w:lastRenderedPageBreak/>
        <w:t>PRINCIPALI INDAGINI CONCLUSE DALLA SQUADRA MOBILE</w:t>
      </w:r>
    </w:p>
    <w:p w14:paraId="02DC1D75" w14:textId="77777777" w:rsidR="00485B89" w:rsidRPr="00485B89" w:rsidRDefault="00485B89" w:rsidP="00485B89">
      <w:pPr>
        <w:jc w:val="both"/>
        <w:rPr>
          <w:rFonts w:ascii="Times New Roman" w:hAnsi="Times New Roman" w:cs="Times New Roman"/>
          <w:sz w:val="20"/>
          <w:szCs w:val="20"/>
        </w:rPr>
      </w:pPr>
      <w:r w:rsidRPr="00485B89">
        <w:rPr>
          <w:rFonts w:ascii="Times New Roman" w:hAnsi="Times New Roman" w:cs="Times New Roman"/>
          <w:b/>
          <w:bCs/>
          <w:sz w:val="20"/>
          <w:szCs w:val="20"/>
        </w:rPr>
        <w:t>TRUFFA SENTIMENTALE</w:t>
      </w:r>
      <w:r w:rsidRPr="00485B89">
        <w:rPr>
          <w:rFonts w:ascii="Times New Roman" w:hAnsi="Times New Roman" w:cs="Times New Roman"/>
          <w:sz w:val="20"/>
          <w:szCs w:val="20"/>
        </w:rPr>
        <w:t>: a marzo 2025, la Squadra Mobile dava esecuzione a misure cautelari personali e reali a carico di un cinquantenne domiciliato a Genova, che era riuscito a circuire una vedova ed a farsi consegnare da lei 100.000 euro nel giro di pochi mesi.</w:t>
      </w:r>
    </w:p>
    <w:p w14:paraId="588269E1" w14:textId="213087E7" w:rsidR="00485B89" w:rsidRPr="00485B89" w:rsidRDefault="00485B89" w:rsidP="00485B89">
      <w:pPr>
        <w:spacing w:line="276" w:lineRule="auto"/>
        <w:ind w:hanging="1"/>
        <w:jc w:val="both"/>
        <w:rPr>
          <w:rFonts w:ascii="Times New Roman" w:hAnsi="Times New Roman" w:cs="Times New Roman"/>
          <w:sz w:val="20"/>
          <w:szCs w:val="20"/>
        </w:rPr>
      </w:pPr>
      <w:r w:rsidRPr="00485B89">
        <w:rPr>
          <w:rFonts w:ascii="Times New Roman" w:hAnsi="Times New Roman" w:cs="Times New Roman"/>
          <w:b/>
          <w:bCs/>
          <w:sz w:val="20"/>
          <w:szCs w:val="20"/>
        </w:rPr>
        <w:t xml:space="preserve">CRIMINALITA’ GIOVANILE: </w:t>
      </w:r>
      <w:r w:rsidRPr="00485B89">
        <w:rPr>
          <w:rFonts w:ascii="Times New Roman" w:hAnsi="Times New Roman" w:cs="Times New Roman"/>
          <w:sz w:val="20"/>
          <w:szCs w:val="20"/>
        </w:rPr>
        <w:t xml:space="preserve">a febbraio 2025 la Squadra Mobile ha concluso una vasta attività di </w:t>
      </w:r>
      <w:proofErr w:type="spellStart"/>
      <w:r w:rsidRPr="00485B89">
        <w:rPr>
          <w:rFonts w:ascii="Times New Roman" w:hAnsi="Times New Roman" w:cs="Times New Roman"/>
          <w:sz w:val="20"/>
          <w:szCs w:val="20"/>
        </w:rPr>
        <w:t>p.g.</w:t>
      </w:r>
      <w:proofErr w:type="spellEnd"/>
      <w:r w:rsidRPr="00485B89">
        <w:rPr>
          <w:rFonts w:ascii="Times New Roman" w:hAnsi="Times New Roman" w:cs="Times New Roman"/>
          <w:sz w:val="20"/>
          <w:szCs w:val="20"/>
        </w:rPr>
        <w:t xml:space="preserve"> circa sanguinosi scontri tra bande di giovani di origine straniera per il controllo delle zone di spaccio, con 30 soggetti sottoposti a procedimento a vario titolo per tentato omicidio, lesioni aggravate, rapina, calunnia, porto di armi, istigazione a delinquere, minaccia aggravata. Sono stati conseguiti i seguenti risultati: 11 arresti eseguiti (di cui 7 in flagranza, tutti convalidati e con applicazione di misura cautelare tuttora in essere, e quattro in esecuzione di O.C.C.C.), 30 soggetti complessivamente deferiti all’A.G., 12 perquisizioni delegate eseguite, 14 armi da taglio sequestrate, 789 g di sostanze stupefacenti sequestrate (cocaina, hashish, oppiacei, benzodiazepine), 1 misura cautelare reale concessa (sequestro pagine web).</w:t>
      </w:r>
    </w:p>
    <w:p w14:paraId="00E4C44C" w14:textId="77777777" w:rsidR="00485B89" w:rsidRPr="00485B89" w:rsidRDefault="00485B89" w:rsidP="00485B89">
      <w:pPr>
        <w:jc w:val="both"/>
        <w:rPr>
          <w:rFonts w:ascii="Times New Roman" w:hAnsi="Times New Roman" w:cs="Times New Roman"/>
          <w:sz w:val="20"/>
          <w:szCs w:val="20"/>
        </w:rPr>
      </w:pPr>
      <w:r w:rsidRPr="00485B89">
        <w:rPr>
          <w:rFonts w:ascii="Times New Roman" w:hAnsi="Times New Roman" w:cs="Times New Roman"/>
          <w:b/>
          <w:bCs/>
          <w:sz w:val="20"/>
          <w:szCs w:val="20"/>
        </w:rPr>
        <w:t>STALKER SERIALE</w:t>
      </w:r>
      <w:r w:rsidRPr="00485B89">
        <w:rPr>
          <w:rFonts w:ascii="Times New Roman" w:hAnsi="Times New Roman" w:cs="Times New Roman"/>
          <w:sz w:val="20"/>
          <w:szCs w:val="20"/>
        </w:rPr>
        <w:t>: a febbraio 2025 veniva tratta in arresto una donna, autrice di gravi quanto insensate persecuzioni ai danni di una famiglia, con il sequestro di un quaderno su cui schedava chi riteneva fossero sui nemici.</w:t>
      </w:r>
    </w:p>
    <w:p w14:paraId="58B7D1BE" w14:textId="77777777" w:rsidR="00485B89" w:rsidRPr="00485B89" w:rsidRDefault="00485B89" w:rsidP="00485B89">
      <w:pPr>
        <w:jc w:val="both"/>
        <w:rPr>
          <w:rFonts w:ascii="Times New Roman" w:hAnsi="Times New Roman" w:cs="Times New Roman"/>
          <w:sz w:val="20"/>
          <w:szCs w:val="20"/>
        </w:rPr>
      </w:pPr>
      <w:r w:rsidRPr="00485B89">
        <w:rPr>
          <w:rFonts w:ascii="Times New Roman" w:hAnsi="Times New Roman" w:cs="Times New Roman"/>
          <w:b/>
          <w:bCs/>
          <w:sz w:val="20"/>
          <w:szCs w:val="20"/>
        </w:rPr>
        <w:t>TRUFFATRICE ANZIANI:</w:t>
      </w:r>
      <w:r w:rsidRPr="00485B89">
        <w:rPr>
          <w:rFonts w:ascii="Times New Roman" w:hAnsi="Times New Roman" w:cs="Times New Roman"/>
          <w:sz w:val="20"/>
          <w:szCs w:val="20"/>
        </w:rPr>
        <w:t xml:space="preserve"> all’esito di indagini su una serie di truffe attuate con la tecnica del “finto carabiniere”, era possibile identificare ed assicurare alla giustizia una diciottenne campana, che aveva effettuato due colpi in questa provincia.</w:t>
      </w:r>
    </w:p>
    <w:p w14:paraId="6C919E31" w14:textId="77777777" w:rsidR="00485B89" w:rsidRPr="00485B89" w:rsidRDefault="00485B89" w:rsidP="00485B89">
      <w:pPr>
        <w:spacing w:line="276" w:lineRule="auto"/>
        <w:jc w:val="both"/>
        <w:rPr>
          <w:rFonts w:ascii="Times New Roman" w:hAnsi="Times New Roman" w:cs="Times New Roman"/>
          <w:sz w:val="20"/>
          <w:szCs w:val="20"/>
        </w:rPr>
      </w:pPr>
      <w:r w:rsidRPr="00485B89">
        <w:rPr>
          <w:rFonts w:ascii="Times New Roman" w:hAnsi="Times New Roman" w:cs="Times New Roman"/>
          <w:b/>
          <w:bCs/>
          <w:color w:val="000000" w:themeColor="text1"/>
          <w:sz w:val="20"/>
          <w:szCs w:val="20"/>
        </w:rPr>
        <w:t>AGGRESSIONI AD IMPRENDITORE</w:t>
      </w:r>
      <w:r w:rsidRPr="00485B89">
        <w:rPr>
          <w:rFonts w:ascii="Times New Roman" w:hAnsi="Times New Roman" w:cs="Times New Roman"/>
          <w:color w:val="000000" w:themeColor="text1"/>
          <w:sz w:val="20"/>
          <w:szCs w:val="20"/>
        </w:rPr>
        <w:t xml:space="preserve">: </w:t>
      </w:r>
      <w:r w:rsidRPr="00485B89">
        <w:rPr>
          <w:rFonts w:ascii="Times New Roman" w:hAnsi="Times New Roman" w:cs="Times New Roman"/>
          <w:sz w:val="20"/>
          <w:szCs w:val="20"/>
        </w:rPr>
        <w:t>Nella mattinata del 4 novembre, la Squadra Mobile di Piacenza, ha tratto in arresto tre indagati, destinatari di Custodia Cautelare in Carcere e residenti in Provincia di Varese, per una serie di minacce ed aggressioni poste in essere nei confronti di un imprenditore piacentino per la pretesa di pagamento di un debito di centinaia di migliaia di euro.</w:t>
      </w:r>
    </w:p>
    <w:p w14:paraId="13A7F5B9" w14:textId="09010D37" w:rsidR="00485B89" w:rsidRPr="00485B89" w:rsidRDefault="00485B89" w:rsidP="00485B89">
      <w:pPr>
        <w:spacing w:before="240" w:line="276" w:lineRule="auto"/>
        <w:jc w:val="both"/>
        <w:rPr>
          <w:rFonts w:ascii="Times New Roman" w:hAnsi="Times New Roman" w:cs="Times New Roman"/>
          <w:sz w:val="20"/>
          <w:szCs w:val="20"/>
        </w:rPr>
      </w:pPr>
      <w:r w:rsidRPr="00485B89">
        <w:rPr>
          <w:rFonts w:ascii="Times New Roman" w:hAnsi="Times New Roman" w:cs="Times New Roman"/>
          <w:b/>
          <w:bCs/>
          <w:sz w:val="20"/>
          <w:szCs w:val="20"/>
        </w:rPr>
        <w:t>TRAFFICO DI MORFINA:</w:t>
      </w:r>
      <w:r w:rsidRPr="00485B89">
        <w:rPr>
          <w:rFonts w:ascii="Times New Roman" w:hAnsi="Times New Roman" w:cs="Times New Roman"/>
          <w:sz w:val="20"/>
          <w:szCs w:val="20"/>
        </w:rPr>
        <w:t xml:space="preserve"> Il 28 ottobre 2024 la Squadra Mobile traeva in arresto un medico in servizio presso l’ospedale di Piacenza, eseguendo contestualmente perquisizioni domiciliari anche a carico di altri quattro indagati, tra cui un ulteriore medico, nell’ambito di un’indagine su un traffico di morfina in questo Capoluogo. Le persone sono indagate a vario titolo per i delitti in concorso di spaccio di stupefacenti, truffa ai danni dello Stato, peculato e falso in atto pubblico, </w:t>
      </w:r>
    </w:p>
    <w:p w14:paraId="34B26C52" w14:textId="77777777" w:rsidR="00485B89" w:rsidRPr="00485B89" w:rsidRDefault="00485B89" w:rsidP="00485B89">
      <w:pPr>
        <w:spacing w:line="276" w:lineRule="auto"/>
        <w:jc w:val="both"/>
        <w:rPr>
          <w:rFonts w:ascii="Times New Roman" w:hAnsi="Times New Roman" w:cs="Times New Roman"/>
          <w:sz w:val="20"/>
          <w:szCs w:val="20"/>
        </w:rPr>
      </w:pPr>
      <w:r w:rsidRPr="00485B89">
        <w:rPr>
          <w:rFonts w:ascii="Times New Roman" w:hAnsi="Times New Roman" w:cs="Times New Roman"/>
          <w:b/>
          <w:bCs/>
          <w:sz w:val="20"/>
          <w:szCs w:val="20"/>
        </w:rPr>
        <w:t>CORRUZIONE NELLA SICUREZZA SUL LAVORO</w:t>
      </w:r>
      <w:r w:rsidRPr="00485B89">
        <w:rPr>
          <w:rFonts w:ascii="Times New Roman" w:hAnsi="Times New Roman" w:cs="Times New Roman"/>
          <w:sz w:val="20"/>
          <w:szCs w:val="20"/>
        </w:rPr>
        <w:t>: nella mattinata del 18 settembre la Squadra Mobile di Piacenza, con la collaborazione</w:t>
      </w:r>
      <w:r w:rsidRPr="00485B89">
        <w:rPr>
          <w:rFonts w:ascii="Times New Roman" w:hAnsi="Times New Roman" w:cs="Times New Roman"/>
          <w:bCs/>
          <w:sz w:val="20"/>
          <w:szCs w:val="20"/>
        </w:rPr>
        <w:t xml:space="preserve"> degli omologhi Uffici di Parma, Pavia e Lodi,</w:t>
      </w:r>
      <w:r w:rsidRPr="00485B89">
        <w:rPr>
          <w:rFonts w:ascii="Times New Roman" w:hAnsi="Times New Roman" w:cs="Times New Roman"/>
          <w:sz w:val="20"/>
          <w:szCs w:val="20"/>
        </w:rPr>
        <w:t xml:space="preserve"> ha dato esecuzione a 16 decreti di perquisizione a carico delle sottoelencate persone, dipendenti dell’A.U.S.L. di Piacenza, imprenditori e liberi professionisti, indagati a vario titolo per i delitti di corruzione per atti contrari ai doveri d’ufficio, concussione e falso in atto pubblico. </w:t>
      </w:r>
      <w:r w:rsidRPr="00485B89">
        <w:rPr>
          <w:rFonts w:ascii="Times New Roman" w:hAnsi="Times New Roman" w:cs="Times New Roman"/>
          <w:bCs/>
          <w:sz w:val="20"/>
          <w:szCs w:val="20"/>
        </w:rPr>
        <w:t>L’indagine è stata avviata a seguito di un grave infortunio sul lavoro occorso nell’estate 2023 a Piacenza, nella quale l’analisi del dispositivo dell’imprenditore coinvolto permetteva di comprendere che presso l’A.U.S.L. di Piacenza vi fosse almeno un dipendente pubblico corrotto, in grado di aiutare i privati dietro elargizione di regalie.</w:t>
      </w:r>
    </w:p>
    <w:p w14:paraId="5CF50D87" w14:textId="77777777" w:rsidR="00485B89" w:rsidRPr="00485B89" w:rsidRDefault="00485B89" w:rsidP="00485B89">
      <w:pPr>
        <w:spacing w:line="276" w:lineRule="auto"/>
        <w:jc w:val="both"/>
        <w:rPr>
          <w:rFonts w:ascii="Times New Roman" w:hAnsi="Times New Roman" w:cs="Times New Roman"/>
          <w:sz w:val="20"/>
          <w:szCs w:val="20"/>
        </w:rPr>
      </w:pPr>
      <w:r w:rsidRPr="00485B89">
        <w:rPr>
          <w:rFonts w:ascii="Times New Roman" w:hAnsi="Times New Roman" w:cs="Times New Roman"/>
          <w:b/>
          <w:bCs/>
          <w:sz w:val="20"/>
          <w:szCs w:val="20"/>
        </w:rPr>
        <w:t>TRAFFICO DI OPPIACEI:</w:t>
      </w:r>
      <w:r w:rsidRPr="00485B89">
        <w:rPr>
          <w:rFonts w:ascii="Times New Roman" w:hAnsi="Times New Roman" w:cs="Times New Roman"/>
          <w:sz w:val="20"/>
          <w:szCs w:val="20"/>
        </w:rPr>
        <w:t xml:space="preserve"> Il </w:t>
      </w:r>
      <w:proofErr w:type="gramStart"/>
      <w:r w:rsidRPr="00485B89">
        <w:rPr>
          <w:rFonts w:ascii="Times New Roman" w:hAnsi="Times New Roman" w:cs="Times New Roman"/>
          <w:sz w:val="20"/>
          <w:szCs w:val="20"/>
        </w:rPr>
        <w:t>1 agosto</w:t>
      </w:r>
      <w:proofErr w:type="gramEnd"/>
      <w:r w:rsidRPr="00485B89">
        <w:rPr>
          <w:rFonts w:ascii="Times New Roman" w:hAnsi="Times New Roman" w:cs="Times New Roman"/>
          <w:sz w:val="20"/>
          <w:szCs w:val="20"/>
        </w:rPr>
        <w:t xml:space="preserve"> 2024 la Squadra Mobile traeva in arresto un medico di base in servizio a Piacenza ed un cittadino egiziano, indagati per i delitti di corruzione, traffico di stupefacenti e falso in atto pubblico. Nel procedimento penale in questione è emerso come il medico prescrivesse famaci droganti o formasse falsi certificati medici in cambio di denaro o prestazioni sessuali. Sono indagati nel procedimento in questione anche un altro medico di base e sette cittadini stranieri.</w:t>
      </w:r>
    </w:p>
    <w:p w14:paraId="7CE85DB4" w14:textId="77777777" w:rsidR="00485B89" w:rsidRPr="00485B89" w:rsidRDefault="00485B89" w:rsidP="00485B89">
      <w:pPr>
        <w:spacing w:line="276" w:lineRule="auto"/>
        <w:jc w:val="both"/>
        <w:rPr>
          <w:rFonts w:ascii="Times New Roman" w:hAnsi="Times New Roman" w:cs="Times New Roman"/>
          <w:sz w:val="20"/>
          <w:szCs w:val="20"/>
        </w:rPr>
      </w:pPr>
      <w:r w:rsidRPr="00485B89">
        <w:rPr>
          <w:rFonts w:ascii="Times New Roman" w:hAnsi="Times New Roman" w:cs="Times New Roman"/>
          <w:b/>
          <w:bCs/>
          <w:sz w:val="20"/>
          <w:szCs w:val="20"/>
        </w:rPr>
        <w:t>RAPINA OROLOGIO DI PREGIO</w:t>
      </w:r>
      <w:r w:rsidRPr="00485B89">
        <w:rPr>
          <w:rFonts w:ascii="Times New Roman" w:hAnsi="Times New Roman" w:cs="Times New Roman"/>
          <w:sz w:val="20"/>
          <w:szCs w:val="20"/>
        </w:rPr>
        <w:t>: a giugno 2024 veniva tratto in arresto un cittadino albanese, autore di una rapina di orologio di marca Rolex e denaro per un valore di quasi 20.000 euro, ai danni di un cliente della moglie, che esercita il meretricio.</w:t>
      </w:r>
    </w:p>
    <w:p w14:paraId="6AF824AF" w14:textId="77777777" w:rsidR="00485B89" w:rsidRPr="00485B89" w:rsidRDefault="00485B89" w:rsidP="00485B89">
      <w:pPr>
        <w:spacing w:line="276" w:lineRule="auto"/>
        <w:jc w:val="both"/>
        <w:rPr>
          <w:rFonts w:ascii="Times New Roman" w:hAnsi="Times New Roman" w:cs="Times New Roman"/>
          <w:sz w:val="20"/>
          <w:szCs w:val="20"/>
        </w:rPr>
      </w:pPr>
      <w:r w:rsidRPr="00485B89">
        <w:rPr>
          <w:rFonts w:ascii="Times New Roman" w:hAnsi="Times New Roman" w:cs="Times New Roman"/>
          <w:b/>
          <w:bCs/>
          <w:sz w:val="20"/>
          <w:szCs w:val="20"/>
        </w:rPr>
        <w:lastRenderedPageBreak/>
        <w:t>CATTURA EVASO</w:t>
      </w:r>
      <w:r w:rsidRPr="00485B89">
        <w:rPr>
          <w:rFonts w:ascii="Times New Roman" w:hAnsi="Times New Roman" w:cs="Times New Roman"/>
          <w:sz w:val="20"/>
          <w:szCs w:val="20"/>
        </w:rPr>
        <w:t xml:space="preserve">: Nel tardo pomeriggio del 5 giugno, la Squadra Mobile di Piacenza, con la collaborazione della Divisione </w:t>
      </w:r>
      <w:proofErr w:type="spellStart"/>
      <w:r w:rsidRPr="00485B89">
        <w:rPr>
          <w:rFonts w:ascii="Times New Roman" w:hAnsi="Times New Roman" w:cs="Times New Roman"/>
          <w:sz w:val="20"/>
          <w:szCs w:val="20"/>
        </w:rPr>
        <w:t>S.I.Re.N.E</w:t>
      </w:r>
      <w:proofErr w:type="spellEnd"/>
      <w:r w:rsidRPr="00485B89">
        <w:rPr>
          <w:rFonts w:ascii="Times New Roman" w:hAnsi="Times New Roman" w:cs="Times New Roman"/>
          <w:sz w:val="20"/>
          <w:szCs w:val="20"/>
        </w:rPr>
        <w:t>. del Servizio per la Cooperazione Internazionale di Polizia, a conclusione di rapidissime indagini, ha tratto in arresto a Piacenza un pericoloso cittadino albanese di 24 anni, fuggito di recente da un carcere francese.</w:t>
      </w:r>
    </w:p>
    <w:p w14:paraId="726CA0EA" w14:textId="19A13408" w:rsidR="00485B89" w:rsidRPr="00485B89" w:rsidRDefault="00485B89" w:rsidP="00485B89">
      <w:pPr>
        <w:pStyle w:val="p3"/>
        <w:spacing w:before="0" w:beforeAutospacing="0" w:after="0" w:afterAutospacing="0" w:line="276" w:lineRule="auto"/>
        <w:jc w:val="both"/>
        <w:rPr>
          <w:rFonts w:ascii="Times New Roman" w:hAnsi="Times New Roman" w:cs="Times New Roman"/>
          <w:sz w:val="20"/>
          <w:szCs w:val="20"/>
        </w:rPr>
      </w:pPr>
      <w:r w:rsidRPr="00485B89">
        <w:rPr>
          <w:rFonts w:ascii="Times New Roman" w:hAnsi="Times New Roman" w:cs="Times New Roman"/>
          <w:b/>
          <w:bCs/>
          <w:sz w:val="20"/>
          <w:szCs w:val="20"/>
        </w:rPr>
        <w:t>RAPINE AL PEEP</w:t>
      </w:r>
      <w:r w:rsidRPr="00485B89">
        <w:rPr>
          <w:rFonts w:ascii="Times New Roman" w:hAnsi="Times New Roman" w:cs="Times New Roman"/>
          <w:sz w:val="20"/>
          <w:szCs w:val="20"/>
        </w:rPr>
        <w:t xml:space="preserve">: sono stati identificati </w:t>
      </w:r>
      <w:r w:rsidRPr="00485B89">
        <w:rPr>
          <w:rStyle w:val="s2"/>
          <w:rFonts w:ascii="Times New Roman" w:hAnsi="Times New Roman" w:cs="Times New Roman"/>
          <w:sz w:val="20"/>
          <w:szCs w:val="20"/>
        </w:rPr>
        <w:t>due cittadini italiani, un cinquantenne ed un quarantenne, quali autori di numerosi fenomeni delittuosi nella zona del Peep, principalmente ai danni di donne.</w:t>
      </w:r>
      <w:r>
        <w:rPr>
          <w:rStyle w:val="s2"/>
          <w:rFonts w:ascii="Times New Roman" w:hAnsi="Times New Roman" w:cs="Times New Roman"/>
          <w:sz w:val="20"/>
          <w:szCs w:val="20"/>
        </w:rPr>
        <w:t xml:space="preserve"> </w:t>
      </w:r>
      <w:r w:rsidRPr="00485B89">
        <w:rPr>
          <w:rStyle w:val="s2"/>
          <w:rFonts w:ascii="Times New Roman" w:hAnsi="Times New Roman" w:cs="Times New Roman"/>
          <w:sz w:val="20"/>
          <w:szCs w:val="20"/>
        </w:rPr>
        <w:t xml:space="preserve">Il primo dei due soggetti è stato tratto in arresto nel pomeriggio del 20 maggio, in esecuzione di ordinanza di custodia cautelare in carcere, ed è indagato per i gravi reati di </w:t>
      </w:r>
      <w:r w:rsidRPr="00485B89">
        <w:rPr>
          <w:rFonts w:ascii="Times New Roman" w:hAnsi="Times New Roman" w:cs="Times New Roman"/>
          <w:sz w:val="20"/>
          <w:szCs w:val="20"/>
        </w:rPr>
        <w:t xml:space="preserve">rapina, furto con strappo, utilizzo indebito di carte di credito e lesioni. Il suo </w:t>
      </w:r>
      <w:r w:rsidRPr="00485B89">
        <w:rPr>
          <w:rFonts w:ascii="Times New Roman" w:hAnsi="Times New Roman" w:cs="Times New Roman"/>
          <w:i/>
          <w:iCs/>
          <w:sz w:val="20"/>
          <w:szCs w:val="20"/>
        </w:rPr>
        <w:t>modus operandi</w:t>
      </w:r>
      <w:r w:rsidRPr="00485B89">
        <w:rPr>
          <w:rFonts w:ascii="Times New Roman" w:hAnsi="Times New Roman" w:cs="Times New Roman"/>
          <w:sz w:val="20"/>
          <w:szCs w:val="20"/>
        </w:rPr>
        <w:t xml:space="preserve"> consisteva nell’avvicinarsi alle vittime a bordo di una bicicletta, aggredire le donne, per poi potersi allontanare velocemente dopo essersi impossessato dei beni della vittima. </w:t>
      </w:r>
      <w:r w:rsidRPr="00485B89">
        <w:rPr>
          <w:rStyle w:val="s2"/>
          <w:rFonts w:ascii="Times New Roman" w:hAnsi="Times New Roman" w:cs="Times New Roman"/>
          <w:sz w:val="20"/>
          <w:szCs w:val="20"/>
        </w:rPr>
        <w:t>Nell’ambito delle medesime indagini, la Squadra Mobile individuava un secondo soggetto dedito alla stessa tipologia di reati, sottoposto a misura di prevenzione.</w:t>
      </w:r>
    </w:p>
    <w:p w14:paraId="05F987B3" w14:textId="77777777" w:rsidR="00485B89" w:rsidRPr="00485B89" w:rsidRDefault="00485B89" w:rsidP="00485B89">
      <w:pPr>
        <w:spacing w:line="276" w:lineRule="auto"/>
        <w:jc w:val="both"/>
        <w:rPr>
          <w:rFonts w:ascii="Times New Roman" w:hAnsi="Times New Roman" w:cs="Times New Roman"/>
          <w:bCs/>
          <w:sz w:val="20"/>
          <w:szCs w:val="20"/>
        </w:rPr>
      </w:pPr>
      <w:r w:rsidRPr="00485B89">
        <w:rPr>
          <w:rFonts w:ascii="Times New Roman" w:hAnsi="Times New Roman" w:cs="Times New Roman"/>
          <w:b/>
          <w:sz w:val="20"/>
          <w:szCs w:val="20"/>
        </w:rPr>
        <w:t>CATTURA TRAFFICANTI ESSERI UMANI</w:t>
      </w:r>
      <w:r w:rsidRPr="00485B89">
        <w:rPr>
          <w:rFonts w:ascii="Times New Roman" w:hAnsi="Times New Roman" w:cs="Times New Roman"/>
          <w:bCs/>
          <w:sz w:val="20"/>
          <w:szCs w:val="20"/>
        </w:rPr>
        <w:t xml:space="preserve">: </w:t>
      </w:r>
      <w:r w:rsidRPr="00485B89">
        <w:rPr>
          <w:rFonts w:ascii="Times New Roman" w:hAnsi="Times New Roman" w:cs="Times New Roman"/>
          <w:sz w:val="20"/>
          <w:szCs w:val="20"/>
        </w:rPr>
        <w:t>Nella serata del 2 maggio dopo rapide indagini veniva catturato un ricercato per Mandato di Arresto Europeo, indagato per traffico di migranti.</w:t>
      </w:r>
    </w:p>
    <w:p w14:paraId="50D780CB" w14:textId="77777777" w:rsidR="00485B89" w:rsidRPr="00485B89" w:rsidRDefault="00485B89" w:rsidP="00485B89">
      <w:pPr>
        <w:spacing w:line="276" w:lineRule="auto"/>
        <w:jc w:val="both"/>
        <w:rPr>
          <w:rFonts w:ascii="Times New Roman" w:hAnsi="Times New Roman" w:cs="Times New Roman"/>
          <w:sz w:val="20"/>
          <w:szCs w:val="20"/>
        </w:rPr>
      </w:pPr>
      <w:r w:rsidRPr="00485B89">
        <w:rPr>
          <w:rFonts w:ascii="Times New Roman" w:hAnsi="Times New Roman" w:cs="Times New Roman"/>
          <w:sz w:val="20"/>
          <w:szCs w:val="20"/>
        </w:rPr>
        <w:t>L’organizzazione criminale di cui fa parte l’arrestato è denominata EL TETWANI, in riferimento alla città marocchina da cui proviene il leader del clan, ed è attiva principalmente in Serbia, dove si occupa attraverso cellule attive in quel Paese ed in Francia dell’attraversamento dei confini dei migranti provenienti dal Maghreb attraverso la rotta balcanica, tra Serbia ed Ungheria. Le persone oggetto di traffico sono principalmente cittadini tunisini che attraversano il confine con documenti di identità falsi, mentre l’organizzazione criminale si occupa tramite corriere postale di far arrivare direttamente in Francia i documenti genuini, di cui i migranti tornano in possesso solo quando arrivano Oltralpe.</w:t>
      </w:r>
    </w:p>
    <w:p w14:paraId="7674D05F" w14:textId="77777777" w:rsidR="00485B89" w:rsidRPr="00485B89" w:rsidRDefault="00485B89" w:rsidP="00485B89">
      <w:pPr>
        <w:spacing w:line="276" w:lineRule="auto"/>
        <w:jc w:val="both"/>
        <w:rPr>
          <w:rFonts w:ascii="Times New Roman" w:hAnsi="Times New Roman" w:cs="Times New Roman"/>
          <w:sz w:val="20"/>
          <w:szCs w:val="20"/>
        </w:rPr>
      </w:pPr>
      <w:r w:rsidRPr="00485B89">
        <w:rPr>
          <w:rFonts w:ascii="Times New Roman" w:hAnsi="Times New Roman" w:cs="Times New Roman"/>
          <w:sz w:val="20"/>
          <w:szCs w:val="20"/>
        </w:rPr>
        <w:t xml:space="preserve">Il gruppo criminale utilizza i moderni </w:t>
      </w:r>
      <w:r w:rsidRPr="00485B89">
        <w:rPr>
          <w:rFonts w:ascii="Times New Roman" w:hAnsi="Times New Roman" w:cs="Times New Roman"/>
          <w:i/>
          <w:iCs/>
          <w:sz w:val="20"/>
          <w:szCs w:val="20"/>
        </w:rPr>
        <w:t>social network</w:t>
      </w:r>
      <w:r w:rsidRPr="00485B89">
        <w:rPr>
          <w:rFonts w:ascii="Times New Roman" w:hAnsi="Times New Roman" w:cs="Times New Roman"/>
          <w:sz w:val="20"/>
          <w:szCs w:val="20"/>
        </w:rPr>
        <w:t xml:space="preserve"> per pubblicizzare la propria attività, e l’arrestato si sarebbe occupato della promozione dell’organizzazione criminale attraverso internet, oltre che della spedizione dei documenti di identità e del mantenimento dei contatti all’interno del clan.</w:t>
      </w:r>
    </w:p>
    <w:p w14:paraId="479FAEFD" w14:textId="5855D2D9" w:rsidR="00485B89" w:rsidRDefault="00485B89" w:rsidP="0016223F">
      <w:pPr>
        <w:pStyle w:val="Paragrafoelenco"/>
        <w:ind w:left="0"/>
        <w:jc w:val="both"/>
        <w:rPr>
          <w:rFonts w:ascii="Times New Roman" w:hAnsi="Times New Roman" w:cs="Times New Roman"/>
          <w:iCs/>
          <w:color w:val="000000"/>
          <w:sz w:val="18"/>
          <w:szCs w:val="18"/>
        </w:rPr>
      </w:pPr>
    </w:p>
    <w:p w14:paraId="6F86B4A8" w14:textId="1DCD8B77" w:rsidR="00485B89" w:rsidRDefault="00485B89" w:rsidP="0016223F">
      <w:pPr>
        <w:pStyle w:val="Paragrafoelenco"/>
        <w:ind w:left="0"/>
        <w:jc w:val="both"/>
        <w:rPr>
          <w:rFonts w:ascii="Times New Roman" w:hAnsi="Times New Roman" w:cs="Times New Roman"/>
          <w:iCs/>
          <w:color w:val="000000"/>
          <w:sz w:val="18"/>
          <w:szCs w:val="18"/>
        </w:rPr>
      </w:pPr>
    </w:p>
    <w:p w14:paraId="716C2693" w14:textId="5D10C724" w:rsidR="00485B89" w:rsidRDefault="00485B89" w:rsidP="0016223F">
      <w:pPr>
        <w:pStyle w:val="Paragrafoelenco"/>
        <w:ind w:left="0"/>
        <w:jc w:val="both"/>
        <w:rPr>
          <w:rFonts w:ascii="Times New Roman" w:hAnsi="Times New Roman" w:cs="Times New Roman"/>
          <w:iCs/>
          <w:color w:val="000000"/>
          <w:sz w:val="18"/>
          <w:szCs w:val="18"/>
        </w:rPr>
      </w:pPr>
    </w:p>
    <w:p w14:paraId="67B4A617" w14:textId="18549D6B" w:rsidR="00485B89" w:rsidRDefault="00485B89" w:rsidP="0016223F">
      <w:pPr>
        <w:pStyle w:val="Paragrafoelenco"/>
        <w:ind w:left="0"/>
        <w:jc w:val="both"/>
        <w:rPr>
          <w:rFonts w:ascii="Times New Roman" w:hAnsi="Times New Roman" w:cs="Times New Roman"/>
          <w:iCs/>
          <w:color w:val="000000"/>
          <w:sz w:val="18"/>
          <w:szCs w:val="18"/>
        </w:rPr>
      </w:pPr>
    </w:p>
    <w:p w14:paraId="0127DC47" w14:textId="713A516D" w:rsidR="00485B89" w:rsidRDefault="00485B89" w:rsidP="0016223F">
      <w:pPr>
        <w:pStyle w:val="Paragrafoelenco"/>
        <w:ind w:left="0"/>
        <w:jc w:val="both"/>
        <w:rPr>
          <w:rFonts w:ascii="Times New Roman" w:hAnsi="Times New Roman" w:cs="Times New Roman"/>
          <w:iCs/>
          <w:color w:val="000000"/>
          <w:sz w:val="18"/>
          <w:szCs w:val="18"/>
        </w:rPr>
      </w:pPr>
    </w:p>
    <w:p w14:paraId="6552C74B" w14:textId="33B48800" w:rsidR="00485B89" w:rsidRDefault="00485B89" w:rsidP="0016223F">
      <w:pPr>
        <w:pStyle w:val="Paragrafoelenco"/>
        <w:ind w:left="0"/>
        <w:jc w:val="both"/>
        <w:rPr>
          <w:rFonts w:ascii="Times New Roman" w:hAnsi="Times New Roman" w:cs="Times New Roman"/>
          <w:iCs/>
          <w:color w:val="000000"/>
          <w:sz w:val="18"/>
          <w:szCs w:val="18"/>
        </w:rPr>
      </w:pPr>
    </w:p>
    <w:p w14:paraId="2FD2363A" w14:textId="2E771AD3" w:rsidR="00485B89" w:rsidRDefault="00485B89" w:rsidP="0016223F">
      <w:pPr>
        <w:pStyle w:val="Paragrafoelenco"/>
        <w:ind w:left="0"/>
        <w:jc w:val="both"/>
        <w:rPr>
          <w:rFonts w:ascii="Times New Roman" w:hAnsi="Times New Roman" w:cs="Times New Roman"/>
          <w:iCs/>
          <w:color w:val="000000"/>
          <w:sz w:val="18"/>
          <w:szCs w:val="18"/>
        </w:rPr>
      </w:pPr>
    </w:p>
    <w:p w14:paraId="2A4CDCA2" w14:textId="61B8ED5E" w:rsidR="00485B89" w:rsidRDefault="00485B89" w:rsidP="0016223F">
      <w:pPr>
        <w:pStyle w:val="Paragrafoelenco"/>
        <w:ind w:left="0"/>
        <w:jc w:val="both"/>
        <w:rPr>
          <w:rFonts w:ascii="Times New Roman" w:hAnsi="Times New Roman" w:cs="Times New Roman"/>
          <w:iCs/>
          <w:color w:val="000000"/>
          <w:sz w:val="18"/>
          <w:szCs w:val="18"/>
        </w:rPr>
      </w:pPr>
    </w:p>
    <w:p w14:paraId="0E772A09" w14:textId="0C944A8E" w:rsidR="00485B89" w:rsidRDefault="00485B89" w:rsidP="0016223F">
      <w:pPr>
        <w:pStyle w:val="Paragrafoelenco"/>
        <w:ind w:left="0"/>
        <w:jc w:val="both"/>
        <w:rPr>
          <w:rFonts w:ascii="Times New Roman" w:hAnsi="Times New Roman" w:cs="Times New Roman"/>
          <w:iCs/>
          <w:color w:val="000000"/>
          <w:sz w:val="18"/>
          <w:szCs w:val="18"/>
        </w:rPr>
      </w:pPr>
    </w:p>
    <w:p w14:paraId="2FFCCE4D" w14:textId="108339F7" w:rsidR="00485B89" w:rsidRDefault="00485B89" w:rsidP="0016223F">
      <w:pPr>
        <w:pStyle w:val="Paragrafoelenco"/>
        <w:ind w:left="0"/>
        <w:jc w:val="both"/>
        <w:rPr>
          <w:rFonts w:ascii="Times New Roman" w:hAnsi="Times New Roman" w:cs="Times New Roman"/>
          <w:iCs/>
          <w:color w:val="000000"/>
          <w:sz w:val="18"/>
          <w:szCs w:val="18"/>
        </w:rPr>
      </w:pPr>
    </w:p>
    <w:p w14:paraId="155371FB" w14:textId="3D4854F8" w:rsidR="00485B89" w:rsidRDefault="00485B89" w:rsidP="0016223F">
      <w:pPr>
        <w:pStyle w:val="Paragrafoelenco"/>
        <w:ind w:left="0"/>
        <w:jc w:val="both"/>
        <w:rPr>
          <w:rFonts w:ascii="Times New Roman" w:hAnsi="Times New Roman" w:cs="Times New Roman"/>
          <w:iCs/>
          <w:color w:val="000000"/>
          <w:sz w:val="18"/>
          <w:szCs w:val="18"/>
        </w:rPr>
      </w:pPr>
    </w:p>
    <w:p w14:paraId="1AF07D12" w14:textId="16FAE040" w:rsidR="00485B89" w:rsidRDefault="00485B89" w:rsidP="0016223F">
      <w:pPr>
        <w:pStyle w:val="Paragrafoelenco"/>
        <w:ind w:left="0"/>
        <w:jc w:val="both"/>
        <w:rPr>
          <w:rFonts w:ascii="Times New Roman" w:hAnsi="Times New Roman" w:cs="Times New Roman"/>
          <w:iCs/>
          <w:color w:val="000000"/>
          <w:sz w:val="18"/>
          <w:szCs w:val="18"/>
        </w:rPr>
      </w:pPr>
    </w:p>
    <w:p w14:paraId="3179C062" w14:textId="77777777" w:rsidR="00485B89" w:rsidRDefault="00485B89" w:rsidP="0016223F">
      <w:pPr>
        <w:pStyle w:val="Paragrafoelenco"/>
        <w:ind w:left="0"/>
        <w:jc w:val="both"/>
        <w:rPr>
          <w:rFonts w:ascii="Times New Roman" w:hAnsi="Times New Roman" w:cs="Times New Roman"/>
          <w:iCs/>
          <w:color w:val="000000"/>
          <w:sz w:val="18"/>
          <w:szCs w:val="18"/>
        </w:rPr>
      </w:pPr>
    </w:p>
    <w:p w14:paraId="1DB32F62" w14:textId="64F88420" w:rsidR="005931FD" w:rsidRPr="005931FD" w:rsidRDefault="0016223F" w:rsidP="0016223F">
      <w:pPr>
        <w:jc w:val="center"/>
        <w:rPr>
          <w:rFonts w:ascii="Times New Roman" w:hAnsi="Times New Roman" w:cs="Times New Roman"/>
          <w:sz w:val="20"/>
          <w:szCs w:val="20"/>
        </w:rPr>
      </w:pPr>
      <w:r>
        <w:rPr>
          <w:rFonts w:ascii="Open Sans" w:hAnsi="Open Sans"/>
          <w:noProof/>
          <w:color w:val="484848"/>
          <w:sz w:val="23"/>
          <w:szCs w:val="23"/>
        </w:rPr>
        <w:drawing>
          <wp:inline distT="0" distB="0" distL="0" distR="0" wp14:anchorId="2CF1AC0C" wp14:editId="4E621BD4">
            <wp:extent cx="1381125" cy="771525"/>
            <wp:effectExtent l="0" t="0" r="9525" b="9525"/>
            <wp:docPr id="9" name="Immagine 9"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4641EE2D" w14:textId="77777777" w:rsidR="0016223F" w:rsidRDefault="0016223F" w:rsidP="0016223F">
      <w:pPr>
        <w:ind w:left="-284"/>
        <w:jc w:val="center"/>
        <w:rPr>
          <w:rFonts w:ascii="Times New Roman" w:hAnsi="Times New Roman" w:cs="Times New Roman"/>
          <w:b/>
          <w:color w:val="2F5496" w:themeColor="accent1" w:themeShade="BF"/>
          <w:sz w:val="24"/>
          <w:szCs w:val="24"/>
        </w:rPr>
      </w:pPr>
      <w:r w:rsidRPr="007E24A9">
        <w:rPr>
          <w:rFonts w:ascii="Times New Roman" w:hAnsi="Times New Roman" w:cs="Times New Roman"/>
          <w:b/>
          <w:color w:val="2F5496" w:themeColor="accent1" w:themeShade="BF"/>
          <w:sz w:val="24"/>
          <w:szCs w:val="24"/>
        </w:rPr>
        <w:t>Questura di Piacenza</w:t>
      </w:r>
    </w:p>
    <w:p w14:paraId="78AD23DA" w14:textId="25454E3E" w:rsidR="005931FD" w:rsidRDefault="005931FD" w:rsidP="000177A2">
      <w:pPr>
        <w:ind w:left="-284"/>
        <w:jc w:val="center"/>
        <w:rPr>
          <w:rFonts w:ascii="Times New Roman" w:hAnsi="Times New Roman" w:cs="Times New Roman"/>
          <w:b/>
          <w:color w:val="2F5496" w:themeColor="accent1" w:themeShade="BF"/>
          <w:sz w:val="24"/>
          <w:szCs w:val="24"/>
        </w:rPr>
      </w:pPr>
    </w:p>
    <w:p w14:paraId="6ED777AA" w14:textId="5B16981D" w:rsidR="005931FD" w:rsidRDefault="005931FD" w:rsidP="000177A2">
      <w:pPr>
        <w:ind w:left="-284"/>
        <w:jc w:val="center"/>
        <w:rPr>
          <w:rFonts w:ascii="Times New Roman" w:hAnsi="Times New Roman" w:cs="Times New Roman"/>
          <w:b/>
          <w:color w:val="2F5496" w:themeColor="accent1" w:themeShade="BF"/>
          <w:sz w:val="24"/>
          <w:szCs w:val="24"/>
        </w:rPr>
      </w:pPr>
    </w:p>
    <w:p w14:paraId="29745362" w14:textId="26D62DDE" w:rsidR="00B277F3" w:rsidRDefault="00B277F3" w:rsidP="000177A2">
      <w:pPr>
        <w:ind w:left="-284"/>
        <w:jc w:val="center"/>
        <w:rPr>
          <w:rFonts w:ascii="Times New Roman" w:hAnsi="Times New Roman" w:cs="Times New Roman"/>
          <w:b/>
          <w:color w:val="2F5496" w:themeColor="accent1" w:themeShade="BF"/>
          <w:sz w:val="24"/>
          <w:szCs w:val="24"/>
        </w:rPr>
      </w:pPr>
    </w:p>
    <w:p w14:paraId="01AA7552" w14:textId="041BBC95" w:rsidR="00485B89" w:rsidRDefault="00485B89" w:rsidP="000177A2">
      <w:pPr>
        <w:ind w:left="-284"/>
        <w:jc w:val="center"/>
        <w:rPr>
          <w:rFonts w:ascii="Times New Roman" w:hAnsi="Times New Roman" w:cs="Times New Roman"/>
          <w:b/>
          <w:color w:val="2F5496" w:themeColor="accent1" w:themeShade="BF"/>
          <w:sz w:val="24"/>
          <w:szCs w:val="24"/>
        </w:rPr>
      </w:pPr>
    </w:p>
    <w:p w14:paraId="371E42E6" w14:textId="77777777" w:rsidR="005D082E" w:rsidRDefault="005D082E" w:rsidP="000177A2">
      <w:pPr>
        <w:ind w:left="-284"/>
        <w:jc w:val="center"/>
        <w:rPr>
          <w:rFonts w:ascii="Times New Roman" w:hAnsi="Times New Roman" w:cs="Times New Roman"/>
          <w:b/>
          <w:color w:val="2F5496" w:themeColor="accent1" w:themeShade="BF"/>
          <w:sz w:val="24"/>
          <w:szCs w:val="24"/>
        </w:rPr>
      </w:pPr>
    </w:p>
    <w:tbl>
      <w:tblPr>
        <w:tblW w:w="8480" w:type="dxa"/>
        <w:tblCellMar>
          <w:left w:w="70" w:type="dxa"/>
          <w:right w:w="70" w:type="dxa"/>
        </w:tblCellMar>
        <w:tblLook w:val="04A0" w:firstRow="1" w:lastRow="0" w:firstColumn="1" w:lastColumn="0" w:noHBand="0" w:noVBand="1"/>
      </w:tblPr>
      <w:tblGrid>
        <w:gridCol w:w="3460"/>
        <w:gridCol w:w="1780"/>
        <w:gridCol w:w="1780"/>
        <w:gridCol w:w="1460"/>
      </w:tblGrid>
      <w:tr w:rsidR="00485B89" w:rsidRPr="00485B89" w14:paraId="08926FEC" w14:textId="77777777" w:rsidTr="00485B89">
        <w:trPr>
          <w:trHeight w:val="679"/>
        </w:trPr>
        <w:tc>
          <w:tcPr>
            <w:tcW w:w="8480" w:type="dxa"/>
            <w:gridSpan w:val="4"/>
            <w:tcBorders>
              <w:top w:val="single" w:sz="4" w:space="0" w:color="000000"/>
              <w:left w:val="single" w:sz="4" w:space="0" w:color="000000"/>
              <w:bottom w:val="single" w:sz="4" w:space="0" w:color="000000"/>
              <w:right w:val="single" w:sz="4" w:space="0" w:color="000000"/>
            </w:tcBorders>
            <w:shd w:val="clear" w:color="000000" w:fill="B7DEE8"/>
            <w:hideMark/>
          </w:tcPr>
          <w:p w14:paraId="05898A7C" w14:textId="77777777" w:rsidR="00485B89" w:rsidRPr="00485B89" w:rsidRDefault="00485B89" w:rsidP="00485B89">
            <w:pPr>
              <w:spacing w:after="0" w:line="240" w:lineRule="auto"/>
              <w:jc w:val="center"/>
              <w:rPr>
                <w:rFonts w:ascii="Times New Roman" w:eastAsia="Times New Roman" w:hAnsi="Times New Roman" w:cs="Times New Roman"/>
                <w:b/>
                <w:bCs/>
                <w:sz w:val="28"/>
                <w:szCs w:val="28"/>
                <w:lang w:eastAsia="it-IT"/>
              </w:rPr>
            </w:pPr>
            <w:r w:rsidRPr="00485B89">
              <w:rPr>
                <w:rFonts w:ascii="Times New Roman" w:eastAsia="Times New Roman" w:hAnsi="Times New Roman" w:cs="Times New Roman"/>
                <w:b/>
                <w:bCs/>
                <w:sz w:val="28"/>
                <w:szCs w:val="28"/>
                <w:lang w:eastAsia="it-IT"/>
              </w:rPr>
              <w:t>POLIZIA STRADALE PIACENZA</w:t>
            </w:r>
          </w:p>
        </w:tc>
      </w:tr>
      <w:tr w:rsidR="00485B89" w:rsidRPr="00485B89" w14:paraId="0B403638" w14:textId="77777777" w:rsidTr="00485B89">
        <w:trPr>
          <w:trHeight w:val="582"/>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74DC5F0A"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OPERAZIONI DI P.G.</w:t>
            </w:r>
          </w:p>
        </w:tc>
        <w:tc>
          <w:tcPr>
            <w:tcW w:w="1780" w:type="dxa"/>
            <w:tcBorders>
              <w:top w:val="nil"/>
              <w:left w:val="nil"/>
              <w:bottom w:val="single" w:sz="4" w:space="0" w:color="000000"/>
              <w:right w:val="single" w:sz="4" w:space="0" w:color="000000"/>
            </w:tcBorders>
            <w:shd w:val="clear" w:color="000000" w:fill="B7DEE8"/>
            <w:hideMark/>
          </w:tcPr>
          <w:p w14:paraId="4536E636"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DALL'01.04.2024 AL 31.03.2025</w:t>
            </w:r>
          </w:p>
        </w:tc>
        <w:tc>
          <w:tcPr>
            <w:tcW w:w="1780" w:type="dxa"/>
            <w:tcBorders>
              <w:top w:val="nil"/>
              <w:left w:val="nil"/>
              <w:bottom w:val="single" w:sz="4" w:space="0" w:color="000000"/>
              <w:right w:val="single" w:sz="4" w:space="0" w:color="000000"/>
            </w:tcBorders>
            <w:shd w:val="clear" w:color="000000" w:fill="B7DEE8"/>
            <w:hideMark/>
          </w:tcPr>
          <w:p w14:paraId="662A8EE4"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DALL'01.04.2023 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09B8A28A"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Diff.</w:t>
            </w:r>
          </w:p>
        </w:tc>
      </w:tr>
      <w:tr w:rsidR="00485B89" w:rsidRPr="00485B89" w14:paraId="36DEE32A"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396CAAA8"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PERSONE ARRESTATE</w:t>
            </w:r>
          </w:p>
        </w:tc>
        <w:tc>
          <w:tcPr>
            <w:tcW w:w="1780" w:type="dxa"/>
            <w:tcBorders>
              <w:top w:val="nil"/>
              <w:left w:val="nil"/>
              <w:bottom w:val="single" w:sz="4" w:space="0" w:color="000000"/>
              <w:right w:val="single" w:sz="4" w:space="0" w:color="000000"/>
            </w:tcBorders>
            <w:shd w:val="clear" w:color="auto" w:fill="auto"/>
            <w:vAlign w:val="center"/>
            <w:hideMark/>
          </w:tcPr>
          <w:p w14:paraId="18DBBE3C"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w:t>
            </w:r>
          </w:p>
        </w:tc>
        <w:tc>
          <w:tcPr>
            <w:tcW w:w="1780" w:type="dxa"/>
            <w:tcBorders>
              <w:top w:val="nil"/>
              <w:left w:val="nil"/>
              <w:bottom w:val="single" w:sz="4" w:space="0" w:color="000000"/>
              <w:right w:val="single" w:sz="4" w:space="0" w:color="000000"/>
            </w:tcBorders>
            <w:shd w:val="clear" w:color="auto" w:fill="auto"/>
            <w:vAlign w:val="center"/>
            <w:hideMark/>
          </w:tcPr>
          <w:p w14:paraId="411DB70C"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w:t>
            </w:r>
          </w:p>
        </w:tc>
        <w:tc>
          <w:tcPr>
            <w:tcW w:w="1460" w:type="dxa"/>
            <w:tcBorders>
              <w:top w:val="nil"/>
              <w:left w:val="nil"/>
              <w:bottom w:val="single" w:sz="4" w:space="0" w:color="000000"/>
              <w:right w:val="single" w:sz="4" w:space="0" w:color="000000"/>
            </w:tcBorders>
            <w:shd w:val="clear" w:color="auto" w:fill="auto"/>
            <w:vAlign w:val="center"/>
            <w:hideMark/>
          </w:tcPr>
          <w:p w14:paraId="2C042A7E"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0</w:t>
            </w:r>
          </w:p>
        </w:tc>
      </w:tr>
      <w:tr w:rsidR="00485B89" w:rsidRPr="00485B89" w14:paraId="54BFC987"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1FBD8F5C"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PERSONE DENUNCIATE</w:t>
            </w:r>
          </w:p>
        </w:tc>
        <w:tc>
          <w:tcPr>
            <w:tcW w:w="1780" w:type="dxa"/>
            <w:tcBorders>
              <w:top w:val="nil"/>
              <w:left w:val="nil"/>
              <w:bottom w:val="single" w:sz="4" w:space="0" w:color="000000"/>
              <w:right w:val="single" w:sz="4" w:space="0" w:color="000000"/>
            </w:tcBorders>
            <w:shd w:val="clear" w:color="auto" w:fill="auto"/>
            <w:vAlign w:val="center"/>
            <w:hideMark/>
          </w:tcPr>
          <w:p w14:paraId="463192BD"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16</w:t>
            </w:r>
          </w:p>
        </w:tc>
        <w:tc>
          <w:tcPr>
            <w:tcW w:w="1780" w:type="dxa"/>
            <w:tcBorders>
              <w:top w:val="nil"/>
              <w:left w:val="nil"/>
              <w:bottom w:val="single" w:sz="4" w:space="0" w:color="000000"/>
              <w:right w:val="single" w:sz="4" w:space="0" w:color="000000"/>
            </w:tcBorders>
            <w:shd w:val="clear" w:color="auto" w:fill="auto"/>
            <w:vAlign w:val="center"/>
            <w:hideMark/>
          </w:tcPr>
          <w:p w14:paraId="76D74016"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37</w:t>
            </w:r>
          </w:p>
        </w:tc>
        <w:tc>
          <w:tcPr>
            <w:tcW w:w="1460" w:type="dxa"/>
            <w:tcBorders>
              <w:top w:val="nil"/>
              <w:left w:val="nil"/>
              <w:bottom w:val="single" w:sz="4" w:space="0" w:color="000000"/>
              <w:right w:val="single" w:sz="4" w:space="0" w:color="000000"/>
            </w:tcBorders>
            <w:shd w:val="clear" w:color="auto" w:fill="auto"/>
            <w:vAlign w:val="center"/>
            <w:hideMark/>
          </w:tcPr>
          <w:p w14:paraId="3AC28D9E"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-21</w:t>
            </w:r>
          </w:p>
        </w:tc>
      </w:tr>
      <w:tr w:rsidR="00485B89" w:rsidRPr="00485B89" w14:paraId="5C0C21E0"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5CA325CB"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INCIDENTI STRADALI RILEVATI</w:t>
            </w:r>
          </w:p>
        </w:tc>
        <w:tc>
          <w:tcPr>
            <w:tcW w:w="1780" w:type="dxa"/>
            <w:tcBorders>
              <w:top w:val="nil"/>
              <w:left w:val="nil"/>
              <w:bottom w:val="single" w:sz="4" w:space="0" w:color="000000"/>
              <w:right w:val="single" w:sz="4" w:space="0" w:color="000000"/>
            </w:tcBorders>
            <w:shd w:val="clear" w:color="000000" w:fill="B7DEE8"/>
            <w:hideMark/>
          </w:tcPr>
          <w:p w14:paraId="79EDD035"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DALL'01.04.2024 AL 31.03.2025</w:t>
            </w:r>
          </w:p>
        </w:tc>
        <w:tc>
          <w:tcPr>
            <w:tcW w:w="1780" w:type="dxa"/>
            <w:tcBorders>
              <w:top w:val="nil"/>
              <w:left w:val="nil"/>
              <w:bottom w:val="single" w:sz="4" w:space="0" w:color="000000"/>
              <w:right w:val="single" w:sz="4" w:space="0" w:color="000000"/>
            </w:tcBorders>
            <w:shd w:val="clear" w:color="000000" w:fill="B7DEE8"/>
            <w:vAlign w:val="center"/>
            <w:hideMark/>
          </w:tcPr>
          <w:p w14:paraId="33597DF0"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DALL'01.04.2023 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0B411D42"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Diff.</w:t>
            </w:r>
          </w:p>
        </w:tc>
      </w:tr>
      <w:tr w:rsidR="00485B89" w:rsidRPr="00485B89" w14:paraId="5EDA279E"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587C715B"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INCIDENTI MORTALI</w:t>
            </w:r>
          </w:p>
        </w:tc>
        <w:tc>
          <w:tcPr>
            <w:tcW w:w="1780" w:type="dxa"/>
            <w:tcBorders>
              <w:top w:val="nil"/>
              <w:left w:val="nil"/>
              <w:bottom w:val="single" w:sz="4" w:space="0" w:color="000000"/>
              <w:right w:val="single" w:sz="4" w:space="0" w:color="000000"/>
            </w:tcBorders>
            <w:shd w:val="clear" w:color="auto" w:fill="auto"/>
            <w:vAlign w:val="center"/>
            <w:hideMark/>
          </w:tcPr>
          <w:p w14:paraId="391587E0"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w:t>
            </w:r>
          </w:p>
        </w:tc>
        <w:tc>
          <w:tcPr>
            <w:tcW w:w="1780" w:type="dxa"/>
            <w:tcBorders>
              <w:top w:val="nil"/>
              <w:left w:val="nil"/>
              <w:bottom w:val="single" w:sz="4" w:space="0" w:color="000000"/>
              <w:right w:val="single" w:sz="4" w:space="0" w:color="000000"/>
            </w:tcBorders>
            <w:shd w:val="clear" w:color="auto" w:fill="auto"/>
            <w:vAlign w:val="center"/>
            <w:hideMark/>
          </w:tcPr>
          <w:p w14:paraId="0A0A71B9"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3</w:t>
            </w:r>
          </w:p>
        </w:tc>
        <w:tc>
          <w:tcPr>
            <w:tcW w:w="1460" w:type="dxa"/>
            <w:tcBorders>
              <w:top w:val="nil"/>
              <w:left w:val="nil"/>
              <w:bottom w:val="single" w:sz="4" w:space="0" w:color="000000"/>
              <w:right w:val="single" w:sz="4" w:space="0" w:color="000000"/>
            </w:tcBorders>
            <w:shd w:val="clear" w:color="auto" w:fill="auto"/>
            <w:vAlign w:val="center"/>
            <w:hideMark/>
          </w:tcPr>
          <w:p w14:paraId="4DB97569"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-2</w:t>
            </w:r>
          </w:p>
        </w:tc>
      </w:tr>
      <w:tr w:rsidR="00485B89" w:rsidRPr="00485B89" w14:paraId="2860BB6C"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722EB681"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PERSONE DECEDUTE</w:t>
            </w:r>
          </w:p>
        </w:tc>
        <w:tc>
          <w:tcPr>
            <w:tcW w:w="1780" w:type="dxa"/>
            <w:tcBorders>
              <w:top w:val="nil"/>
              <w:left w:val="nil"/>
              <w:bottom w:val="single" w:sz="4" w:space="0" w:color="000000"/>
              <w:right w:val="single" w:sz="4" w:space="0" w:color="000000"/>
            </w:tcBorders>
            <w:shd w:val="clear" w:color="auto" w:fill="auto"/>
            <w:vAlign w:val="center"/>
            <w:hideMark/>
          </w:tcPr>
          <w:p w14:paraId="051C7877"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w:t>
            </w:r>
          </w:p>
        </w:tc>
        <w:tc>
          <w:tcPr>
            <w:tcW w:w="1780" w:type="dxa"/>
            <w:tcBorders>
              <w:top w:val="nil"/>
              <w:left w:val="nil"/>
              <w:bottom w:val="single" w:sz="4" w:space="0" w:color="000000"/>
              <w:right w:val="single" w:sz="4" w:space="0" w:color="000000"/>
            </w:tcBorders>
            <w:shd w:val="clear" w:color="auto" w:fill="auto"/>
            <w:vAlign w:val="center"/>
            <w:hideMark/>
          </w:tcPr>
          <w:p w14:paraId="30461B9D"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3</w:t>
            </w:r>
          </w:p>
        </w:tc>
        <w:tc>
          <w:tcPr>
            <w:tcW w:w="1460" w:type="dxa"/>
            <w:tcBorders>
              <w:top w:val="nil"/>
              <w:left w:val="nil"/>
              <w:bottom w:val="single" w:sz="4" w:space="0" w:color="000000"/>
              <w:right w:val="single" w:sz="4" w:space="0" w:color="000000"/>
            </w:tcBorders>
            <w:shd w:val="clear" w:color="auto" w:fill="auto"/>
            <w:vAlign w:val="center"/>
            <w:hideMark/>
          </w:tcPr>
          <w:p w14:paraId="0C9E1A39"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-2</w:t>
            </w:r>
          </w:p>
        </w:tc>
      </w:tr>
      <w:tr w:rsidR="00485B89" w:rsidRPr="00485B89" w14:paraId="5B1EC87C"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2202F959"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INCIDENTI CON LESIONI</w:t>
            </w:r>
          </w:p>
        </w:tc>
        <w:tc>
          <w:tcPr>
            <w:tcW w:w="1780" w:type="dxa"/>
            <w:tcBorders>
              <w:top w:val="nil"/>
              <w:left w:val="nil"/>
              <w:bottom w:val="single" w:sz="4" w:space="0" w:color="000000"/>
              <w:right w:val="single" w:sz="4" w:space="0" w:color="000000"/>
            </w:tcBorders>
            <w:shd w:val="clear" w:color="auto" w:fill="auto"/>
            <w:vAlign w:val="center"/>
            <w:hideMark/>
          </w:tcPr>
          <w:p w14:paraId="6724A060"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79</w:t>
            </w:r>
          </w:p>
        </w:tc>
        <w:tc>
          <w:tcPr>
            <w:tcW w:w="1780" w:type="dxa"/>
            <w:tcBorders>
              <w:top w:val="nil"/>
              <w:left w:val="nil"/>
              <w:bottom w:val="single" w:sz="4" w:space="0" w:color="000000"/>
              <w:right w:val="single" w:sz="4" w:space="0" w:color="000000"/>
            </w:tcBorders>
            <w:shd w:val="clear" w:color="auto" w:fill="auto"/>
            <w:vAlign w:val="center"/>
            <w:hideMark/>
          </w:tcPr>
          <w:p w14:paraId="032962F0"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85</w:t>
            </w:r>
          </w:p>
        </w:tc>
        <w:tc>
          <w:tcPr>
            <w:tcW w:w="1460" w:type="dxa"/>
            <w:tcBorders>
              <w:top w:val="nil"/>
              <w:left w:val="nil"/>
              <w:bottom w:val="single" w:sz="4" w:space="0" w:color="000000"/>
              <w:right w:val="single" w:sz="4" w:space="0" w:color="000000"/>
            </w:tcBorders>
            <w:shd w:val="clear" w:color="auto" w:fill="auto"/>
            <w:vAlign w:val="center"/>
            <w:hideMark/>
          </w:tcPr>
          <w:p w14:paraId="65C53F6B"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-6</w:t>
            </w:r>
          </w:p>
        </w:tc>
      </w:tr>
      <w:tr w:rsidR="00485B89" w:rsidRPr="00485B89" w14:paraId="53689851"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46FE1B02"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PERSONE FERITE</w:t>
            </w:r>
          </w:p>
        </w:tc>
        <w:tc>
          <w:tcPr>
            <w:tcW w:w="1780" w:type="dxa"/>
            <w:tcBorders>
              <w:top w:val="nil"/>
              <w:left w:val="nil"/>
              <w:bottom w:val="single" w:sz="4" w:space="0" w:color="000000"/>
              <w:right w:val="single" w:sz="4" w:space="0" w:color="000000"/>
            </w:tcBorders>
            <w:shd w:val="clear" w:color="auto" w:fill="auto"/>
            <w:vAlign w:val="center"/>
            <w:hideMark/>
          </w:tcPr>
          <w:p w14:paraId="1D5EED07"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110</w:t>
            </w:r>
          </w:p>
        </w:tc>
        <w:tc>
          <w:tcPr>
            <w:tcW w:w="1780" w:type="dxa"/>
            <w:tcBorders>
              <w:top w:val="nil"/>
              <w:left w:val="nil"/>
              <w:bottom w:val="single" w:sz="4" w:space="0" w:color="000000"/>
              <w:right w:val="single" w:sz="4" w:space="0" w:color="000000"/>
            </w:tcBorders>
            <w:shd w:val="clear" w:color="auto" w:fill="auto"/>
            <w:vAlign w:val="center"/>
            <w:hideMark/>
          </w:tcPr>
          <w:p w14:paraId="5DB7DC17"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107</w:t>
            </w:r>
          </w:p>
        </w:tc>
        <w:tc>
          <w:tcPr>
            <w:tcW w:w="1460" w:type="dxa"/>
            <w:tcBorders>
              <w:top w:val="nil"/>
              <w:left w:val="nil"/>
              <w:bottom w:val="single" w:sz="4" w:space="0" w:color="000000"/>
              <w:right w:val="single" w:sz="4" w:space="0" w:color="000000"/>
            </w:tcBorders>
            <w:shd w:val="clear" w:color="auto" w:fill="auto"/>
            <w:vAlign w:val="center"/>
            <w:hideMark/>
          </w:tcPr>
          <w:p w14:paraId="7183412F"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3</w:t>
            </w:r>
          </w:p>
        </w:tc>
      </w:tr>
      <w:tr w:rsidR="00485B89" w:rsidRPr="00485B89" w14:paraId="04CEBA30"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6EA83929"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INCIDENTI CON SOLI DANNI</w:t>
            </w:r>
          </w:p>
        </w:tc>
        <w:tc>
          <w:tcPr>
            <w:tcW w:w="1780" w:type="dxa"/>
            <w:tcBorders>
              <w:top w:val="nil"/>
              <w:left w:val="nil"/>
              <w:bottom w:val="single" w:sz="4" w:space="0" w:color="000000"/>
              <w:right w:val="single" w:sz="4" w:space="0" w:color="000000"/>
            </w:tcBorders>
            <w:shd w:val="clear" w:color="auto" w:fill="auto"/>
            <w:vAlign w:val="center"/>
            <w:hideMark/>
          </w:tcPr>
          <w:p w14:paraId="46A5BCA6"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46</w:t>
            </w:r>
          </w:p>
        </w:tc>
        <w:tc>
          <w:tcPr>
            <w:tcW w:w="1780" w:type="dxa"/>
            <w:tcBorders>
              <w:top w:val="nil"/>
              <w:left w:val="nil"/>
              <w:bottom w:val="single" w:sz="4" w:space="0" w:color="000000"/>
              <w:right w:val="single" w:sz="4" w:space="0" w:color="000000"/>
            </w:tcBorders>
            <w:shd w:val="clear" w:color="auto" w:fill="auto"/>
            <w:vAlign w:val="center"/>
            <w:hideMark/>
          </w:tcPr>
          <w:p w14:paraId="5F4315BA"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63</w:t>
            </w:r>
          </w:p>
        </w:tc>
        <w:tc>
          <w:tcPr>
            <w:tcW w:w="1460" w:type="dxa"/>
            <w:tcBorders>
              <w:top w:val="nil"/>
              <w:left w:val="nil"/>
              <w:bottom w:val="single" w:sz="4" w:space="0" w:color="000000"/>
              <w:right w:val="single" w:sz="4" w:space="0" w:color="000000"/>
            </w:tcBorders>
            <w:shd w:val="clear" w:color="auto" w:fill="auto"/>
            <w:vAlign w:val="center"/>
            <w:hideMark/>
          </w:tcPr>
          <w:p w14:paraId="2BA57037"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-17</w:t>
            </w:r>
          </w:p>
        </w:tc>
      </w:tr>
      <w:tr w:rsidR="00485B89" w:rsidRPr="00485B89" w14:paraId="55919972"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09C96C80"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ATTIVITA'   CONTRAVVENZIONALE</w:t>
            </w:r>
          </w:p>
        </w:tc>
        <w:tc>
          <w:tcPr>
            <w:tcW w:w="1780" w:type="dxa"/>
            <w:tcBorders>
              <w:top w:val="nil"/>
              <w:left w:val="nil"/>
              <w:bottom w:val="single" w:sz="4" w:space="0" w:color="000000"/>
              <w:right w:val="single" w:sz="4" w:space="0" w:color="000000"/>
            </w:tcBorders>
            <w:shd w:val="clear" w:color="000000" w:fill="B7DEE8"/>
            <w:hideMark/>
          </w:tcPr>
          <w:p w14:paraId="0F5432A9"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DALL'01.04.2024 AL 31.03.2025</w:t>
            </w:r>
          </w:p>
        </w:tc>
        <w:tc>
          <w:tcPr>
            <w:tcW w:w="1780" w:type="dxa"/>
            <w:tcBorders>
              <w:top w:val="nil"/>
              <w:left w:val="nil"/>
              <w:bottom w:val="single" w:sz="4" w:space="0" w:color="000000"/>
              <w:right w:val="single" w:sz="4" w:space="0" w:color="000000"/>
            </w:tcBorders>
            <w:shd w:val="clear" w:color="000000" w:fill="B7DEE8"/>
            <w:vAlign w:val="center"/>
            <w:hideMark/>
          </w:tcPr>
          <w:p w14:paraId="2C282DCD"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DALL'01.04.2023 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1C71D1FD"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Diff.</w:t>
            </w:r>
          </w:p>
        </w:tc>
      </w:tr>
      <w:tr w:rsidR="00485B89" w:rsidRPr="00485B89" w14:paraId="014E4EDB"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4DB88FA4"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INFRAZIONI CONTESTATE</w:t>
            </w:r>
          </w:p>
        </w:tc>
        <w:tc>
          <w:tcPr>
            <w:tcW w:w="1780" w:type="dxa"/>
            <w:tcBorders>
              <w:top w:val="nil"/>
              <w:left w:val="nil"/>
              <w:bottom w:val="single" w:sz="4" w:space="0" w:color="000000"/>
              <w:right w:val="single" w:sz="4" w:space="0" w:color="000000"/>
            </w:tcBorders>
            <w:shd w:val="clear" w:color="auto" w:fill="auto"/>
            <w:vAlign w:val="center"/>
            <w:hideMark/>
          </w:tcPr>
          <w:p w14:paraId="3C6B6FA1"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4651</w:t>
            </w:r>
          </w:p>
        </w:tc>
        <w:tc>
          <w:tcPr>
            <w:tcW w:w="1780" w:type="dxa"/>
            <w:tcBorders>
              <w:top w:val="nil"/>
              <w:left w:val="nil"/>
              <w:bottom w:val="single" w:sz="4" w:space="0" w:color="000000"/>
              <w:right w:val="single" w:sz="4" w:space="0" w:color="000000"/>
            </w:tcBorders>
            <w:shd w:val="clear" w:color="auto" w:fill="auto"/>
            <w:vAlign w:val="center"/>
            <w:hideMark/>
          </w:tcPr>
          <w:p w14:paraId="00A6404B"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4988</w:t>
            </w:r>
          </w:p>
        </w:tc>
        <w:tc>
          <w:tcPr>
            <w:tcW w:w="1460" w:type="dxa"/>
            <w:tcBorders>
              <w:top w:val="nil"/>
              <w:left w:val="nil"/>
              <w:bottom w:val="single" w:sz="4" w:space="0" w:color="000000"/>
              <w:right w:val="single" w:sz="4" w:space="0" w:color="000000"/>
            </w:tcBorders>
            <w:shd w:val="clear" w:color="auto" w:fill="auto"/>
            <w:vAlign w:val="center"/>
            <w:hideMark/>
          </w:tcPr>
          <w:p w14:paraId="04FD37B2"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-337</w:t>
            </w:r>
          </w:p>
        </w:tc>
      </w:tr>
      <w:tr w:rsidR="00485B89" w:rsidRPr="00485B89" w14:paraId="41EF5321"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3433E675"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PATENTI RITIRATE</w:t>
            </w:r>
          </w:p>
        </w:tc>
        <w:tc>
          <w:tcPr>
            <w:tcW w:w="1780" w:type="dxa"/>
            <w:tcBorders>
              <w:top w:val="nil"/>
              <w:left w:val="nil"/>
              <w:bottom w:val="single" w:sz="4" w:space="0" w:color="000000"/>
              <w:right w:val="single" w:sz="4" w:space="0" w:color="000000"/>
            </w:tcBorders>
            <w:shd w:val="clear" w:color="auto" w:fill="auto"/>
            <w:vAlign w:val="center"/>
            <w:hideMark/>
          </w:tcPr>
          <w:p w14:paraId="461CE83A"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99</w:t>
            </w:r>
          </w:p>
        </w:tc>
        <w:tc>
          <w:tcPr>
            <w:tcW w:w="1780" w:type="dxa"/>
            <w:tcBorders>
              <w:top w:val="nil"/>
              <w:left w:val="nil"/>
              <w:bottom w:val="single" w:sz="4" w:space="0" w:color="000000"/>
              <w:right w:val="single" w:sz="4" w:space="0" w:color="000000"/>
            </w:tcBorders>
            <w:shd w:val="clear" w:color="auto" w:fill="auto"/>
            <w:vAlign w:val="center"/>
            <w:hideMark/>
          </w:tcPr>
          <w:p w14:paraId="5E05E527"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75</w:t>
            </w:r>
          </w:p>
        </w:tc>
        <w:tc>
          <w:tcPr>
            <w:tcW w:w="1460" w:type="dxa"/>
            <w:tcBorders>
              <w:top w:val="nil"/>
              <w:left w:val="nil"/>
              <w:bottom w:val="single" w:sz="4" w:space="0" w:color="000000"/>
              <w:right w:val="single" w:sz="4" w:space="0" w:color="000000"/>
            </w:tcBorders>
            <w:shd w:val="clear" w:color="auto" w:fill="auto"/>
            <w:vAlign w:val="center"/>
            <w:hideMark/>
          </w:tcPr>
          <w:p w14:paraId="2334F6DD"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24</w:t>
            </w:r>
          </w:p>
        </w:tc>
      </w:tr>
      <w:tr w:rsidR="00485B89" w:rsidRPr="00485B89" w14:paraId="04F3BC60"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1554E079"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PATTUGLIE</w:t>
            </w:r>
          </w:p>
        </w:tc>
        <w:tc>
          <w:tcPr>
            <w:tcW w:w="1780" w:type="dxa"/>
            <w:tcBorders>
              <w:top w:val="nil"/>
              <w:left w:val="nil"/>
              <w:bottom w:val="single" w:sz="4" w:space="0" w:color="000000"/>
              <w:right w:val="single" w:sz="4" w:space="0" w:color="000000"/>
            </w:tcBorders>
            <w:shd w:val="clear" w:color="000000" w:fill="B7DEE8"/>
            <w:hideMark/>
          </w:tcPr>
          <w:p w14:paraId="7434405F"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DALL'01.04.2024 AL 31.03.2025</w:t>
            </w:r>
          </w:p>
        </w:tc>
        <w:tc>
          <w:tcPr>
            <w:tcW w:w="1780" w:type="dxa"/>
            <w:tcBorders>
              <w:top w:val="nil"/>
              <w:left w:val="nil"/>
              <w:bottom w:val="single" w:sz="4" w:space="0" w:color="000000"/>
              <w:right w:val="single" w:sz="4" w:space="0" w:color="000000"/>
            </w:tcBorders>
            <w:shd w:val="clear" w:color="000000" w:fill="B7DEE8"/>
            <w:vAlign w:val="center"/>
            <w:hideMark/>
          </w:tcPr>
          <w:p w14:paraId="1396621E"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DALL'01.04.2023 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0B3ED811"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Diff.</w:t>
            </w:r>
          </w:p>
        </w:tc>
      </w:tr>
      <w:tr w:rsidR="00485B89" w:rsidRPr="00485B89" w14:paraId="798815B6"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158E6B32"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VIGILANZA</w:t>
            </w:r>
          </w:p>
        </w:tc>
        <w:tc>
          <w:tcPr>
            <w:tcW w:w="1780" w:type="dxa"/>
            <w:tcBorders>
              <w:top w:val="nil"/>
              <w:left w:val="nil"/>
              <w:bottom w:val="single" w:sz="4" w:space="0" w:color="000000"/>
              <w:right w:val="single" w:sz="4" w:space="0" w:color="000000"/>
            </w:tcBorders>
            <w:shd w:val="clear" w:color="auto" w:fill="auto"/>
            <w:vAlign w:val="center"/>
            <w:hideMark/>
          </w:tcPr>
          <w:p w14:paraId="13B3191C"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543</w:t>
            </w:r>
          </w:p>
        </w:tc>
        <w:tc>
          <w:tcPr>
            <w:tcW w:w="1780" w:type="dxa"/>
            <w:tcBorders>
              <w:top w:val="nil"/>
              <w:left w:val="nil"/>
              <w:bottom w:val="single" w:sz="4" w:space="0" w:color="000000"/>
              <w:right w:val="single" w:sz="4" w:space="0" w:color="000000"/>
            </w:tcBorders>
            <w:shd w:val="clear" w:color="auto" w:fill="auto"/>
            <w:vAlign w:val="center"/>
            <w:hideMark/>
          </w:tcPr>
          <w:p w14:paraId="58D706A3"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627</w:t>
            </w:r>
          </w:p>
        </w:tc>
        <w:tc>
          <w:tcPr>
            <w:tcW w:w="1460" w:type="dxa"/>
            <w:tcBorders>
              <w:top w:val="nil"/>
              <w:left w:val="nil"/>
              <w:bottom w:val="single" w:sz="4" w:space="0" w:color="000000"/>
              <w:right w:val="single" w:sz="4" w:space="0" w:color="000000"/>
            </w:tcBorders>
            <w:shd w:val="clear" w:color="auto" w:fill="auto"/>
            <w:vAlign w:val="center"/>
            <w:hideMark/>
          </w:tcPr>
          <w:p w14:paraId="4C266F49"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-84</w:t>
            </w:r>
          </w:p>
        </w:tc>
      </w:tr>
      <w:tr w:rsidR="00485B89" w:rsidRPr="00485B89" w14:paraId="3BFE8B9D"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74B5F148"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SCORTA GARE CICLISTICHE</w:t>
            </w:r>
          </w:p>
        </w:tc>
        <w:tc>
          <w:tcPr>
            <w:tcW w:w="1780" w:type="dxa"/>
            <w:tcBorders>
              <w:top w:val="nil"/>
              <w:left w:val="nil"/>
              <w:bottom w:val="single" w:sz="4" w:space="0" w:color="000000"/>
              <w:right w:val="single" w:sz="4" w:space="0" w:color="000000"/>
            </w:tcBorders>
            <w:shd w:val="clear" w:color="auto" w:fill="auto"/>
            <w:vAlign w:val="center"/>
            <w:hideMark/>
          </w:tcPr>
          <w:p w14:paraId="02F65544"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7</w:t>
            </w:r>
          </w:p>
        </w:tc>
        <w:tc>
          <w:tcPr>
            <w:tcW w:w="1780" w:type="dxa"/>
            <w:tcBorders>
              <w:top w:val="nil"/>
              <w:left w:val="nil"/>
              <w:bottom w:val="single" w:sz="4" w:space="0" w:color="000000"/>
              <w:right w:val="single" w:sz="4" w:space="0" w:color="000000"/>
            </w:tcBorders>
            <w:shd w:val="clear" w:color="auto" w:fill="auto"/>
            <w:vAlign w:val="center"/>
            <w:hideMark/>
          </w:tcPr>
          <w:p w14:paraId="3F31B9CA"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0</w:t>
            </w:r>
          </w:p>
        </w:tc>
        <w:tc>
          <w:tcPr>
            <w:tcW w:w="1460" w:type="dxa"/>
            <w:tcBorders>
              <w:top w:val="nil"/>
              <w:left w:val="nil"/>
              <w:bottom w:val="single" w:sz="4" w:space="0" w:color="000000"/>
              <w:right w:val="single" w:sz="4" w:space="0" w:color="000000"/>
            </w:tcBorders>
            <w:shd w:val="clear" w:color="auto" w:fill="auto"/>
            <w:vAlign w:val="center"/>
            <w:hideMark/>
          </w:tcPr>
          <w:p w14:paraId="71B15B0A"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7</w:t>
            </w:r>
          </w:p>
        </w:tc>
      </w:tr>
      <w:tr w:rsidR="00485B89" w:rsidRPr="00485B89" w14:paraId="1B321C26"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2F3EDEFA"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ATTIVITA'</w:t>
            </w:r>
          </w:p>
        </w:tc>
        <w:tc>
          <w:tcPr>
            <w:tcW w:w="1780" w:type="dxa"/>
            <w:tcBorders>
              <w:top w:val="nil"/>
              <w:left w:val="nil"/>
              <w:bottom w:val="single" w:sz="4" w:space="0" w:color="000000"/>
              <w:right w:val="single" w:sz="4" w:space="0" w:color="000000"/>
            </w:tcBorders>
            <w:shd w:val="clear" w:color="000000" w:fill="B7DEE8"/>
            <w:hideMark/>
          </w:tcPr>
          <w:p w14:paraId="19FCE79A"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DALL'01.04.2024 AL 31.03.2025</w:t>
            </w:r>
          </w:p>
        </w:tc>
        <w:tc>
          <w:tcPr>
            <w:tcW w:w="1780" w:type="dxa"/>
            <w:tcBorders>
              <w:top w:val="nil"/>
              <w:left w:val="nil"/>
              <w:bottom w:val="single" w:sz="4" w:space="0" w:color="000000"/>
              <w:right w:val="single" w:sz="4" w:space="0" w:color="000000"/>
            </w:tcBorders>
            <w:shd w:val="clear" w:color="000000" w:fill="B7DEE8"/>
            <w:vAlign w:val="center"/>
            <w:hideMark/>
          </w:tcPr>
          <w:p w14:paraId="164DBD10"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sz w:val="20"/>
                <w:szCs w:val="20"/>
                <w:lang w:eastAsia="it-IT"/>
              </w:rPr>
              <w:t>DALL'01.04.2023</w:t>
            </w:r>
            <w:r w:rsidRPr="00485B89">
              <w:rPr>
                <w:rFonts w:ascii="Times New Roman" w:eastAsia="Times New Roman" w:hAnsi="Times New Roman" w:cs="Times New Roman"/>
                <w:sz w:val="20"/>
                <w:szCs w:val="20"/>
                <w:lang w:eastAsia="it-IT"/>
              </w:rPr>
              <w:br/>
              <w:t>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3F5AD88B"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Diff.</w:t>
            </w:r>
          </w:p>
        </w:tc>
      </w:tr>
      <w:tr w:rsidR="00485B89" w:rsidRPr="00485B89" w14:paraId="3B57793D"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6C6E9480"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SOCCORSI PRESTATI</w:t>
            </w:r>
          </w:p>
        </w:tc>
        <w:tc>
          <w:tcPr>
            <w:tcW w:w="1780" w:type="dxa"/>
            <w:tcBorders>
              <w:top w:val="nil"/>
              <w:left w:val="nil"/>
              <w:bottom w:val="single" w:sz="4" w:space="0" w:color="000000"/>
              <w:right w:val="single" w:sz="4" w:space="0" w:color="000000"/>
            </w:tcBorders>
            <w:shd w:val="clear" w:color="auto" w:fill="auto"/>
            <w:vAlign w:val="center"/>
            <w:hideMark/>
          </w:tcPr>
          <w:p w14:paraId="6943E344"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140</w:t>
            </w:r>
          </w:p>
        </w:tc>
        <w:tc>
          <w:tcPr>
            <w:tcW w:w="1780" w:type="dxa"/>
            <w:tcBorders>
              <w:top w:val="nil"/>
              <w:left w:val="nil"/>
              <w:bottom w:val="single" w:sz="4" w:space="0" w:color="000000"/>
              <w:right w:val="single" w:sz="4" w:space="0" w:color="000000"/>
            </w:tcBorders>
            <w:shd w:val="clear" w:color="auto" w:fill="auto"/>
            <w:vAlign w:val="center"/>
            <w:hideMark/>
          </w:tcPr>
          <w:p w14:paraId="6C728FC7"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83</w:t>
            </w:r>
          </w:p>
        </w:tc>
        <w:tc>
          <w:tcPr>
            <w:tcW w:w="1460" w:type="dxa"/>
            <w:tcBorders>
              <w:top w:val="nil"/>
              <w:left w:val="nil"/>
              <w:bottom w:val="single" w:sz="4" w:space="0" w:color="000000"/>
              <w:right w:val="single" w:sz="4" w:space="0" w:color="000000"/>
            </w:tcBorders>
            <w:shd w:val="clear" w:color="auto" w:fill="auto"/>
            <w:vAlign w:val="center"/>
            <w:hideMark/>
          </w:tcPr>
          <w:p w14:paraId="0202AA9A"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57</w:t>
            </w:r>
          </w:p>
        </w:tc>
      </w:tr>
      <w:tr w:rsidR="00485B89" w:rsidRPr="00485B89" w14:paraId="47F53899"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25D2E1D8"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PERSONE CONTROLLATE</w:t>
            </w:r>
          </w:p>
        </w:tc>
        <w:tc>
          <w:tcPr>
            <w:tcW w:w="1780" w:type="dxa"/>
            <w:tcBorders>
              <w:top w:val="nil"/>
              <w:left w:val="nil"/>
              <w:bottom w:val="single" w:sz="4" w:space="0" w:color="000000"/>
              <w:right w:val="single" w:sz="4" w:space="0" w:color="000000"/>
            </w:tcBorders>
            <w:shd w:val="clear" w:color="auto" w:fill="auto"/>
            <w:vAlign w:val="center"/>
            <w:hideMark/>
          </w:tcPr>
          <w:p w14:paraId="262EED4B"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3509</w:t>
            </w:r>
          </w:p>
        </w:tc>
        <w:tc>
          <w:tcPr>
            <w:tcW w:w="1780" w:type="dxa"/>
            <w:tcBorders>
              <w:top w:val="nil"/>
              <w:left w:val="nil"/>
              <w:bottom w:val="single" w:sz="4" w:space="0" w:color="000000"/>
              <w:right w:val="single" w:sz="4" w:space="0" w:color="000000"/>
            </w:tcBorders>
            <w:shd w:val="clear" w:color="auto" w:fill="auto"/>
            <w:vAlign w:val="center"/>
            <w:hideMark/>
          </w:tcPr>
          <w:p w14:paraId="71521735"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5438</w:t>
            </w:r>
          </w:p>
        </w:tc>
        <w:tc>
          <w:tcPr>
            <w:tcW w:w="1460" w:type="dxa"/>
            <w:tcBorders>
              <w:top w:val="nil"/>
              <w:left w:val="nil"/>
              <w:bottom w:val="single" w:sz="4" w:space="0" w:color="000000"/>
              <w:right w:val="single" w:sz="4" w:space="0" w:color="000000"/>
            </w:tcBorders>
            <w:shd w:val="clear" w:color="auto" w:fill="auto"/>
            <w:vAlign w:val="center"/>
            <w:hideMark/>
          </w:tcPr>
          <w:p w14:paraId="75513899"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-1929</w:t>
            </w:r>
          </w:p>
        </w:tc>
      </w:tr>
      <w:tr w:rsidR="00485B89" w:rsidRPr="00485B89" w14:paraId="529E03EC" w14:textId="77777777" w:rsidTr="00485B89">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25891888"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AUTOVEICOLI CONTROLLATI</w:t>
            </w:r>
          </w:p>
        </w:tc>
        <w:tc>
          <w:tcPr>
            <w:tcW w:w="1780" w:type="dxa"/>
            <w:tcBorders>
              <w:top w:val="nil"/>
              <w:left w:val="nil"/>
              <w:bottom w:val="single" w:sz="4" w:space="0" w:color="000000"/>
              <w:right w:val="single" w:sz="4" w:space="0" w:color="000000"/>
            </w:tcBorders>
            <w:shd w:val="clear" w:color="auto" w:fill="auto"/>
            <w:vAlign w:val="center"/>
            <w:hideMark/>
          </w:tcPr>
          <w:p w14:paraId="177ECFCF"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3959</w:t>
            </w:r>
          </w:p>
        </w:tc>
        <w:tc>
          <w:tcPr>
            <w:tcW w:w="1780" w:type="dxa"/>
            <w:tcBorders>
              <w:top w:val="nil"/>
              <w:left w:val="nil"/>
              <w:bottom w:val="single" w:sz="4" w:space="0" w:color="000000"/>
              <w:right w:val="single" w:sz="4" w:space="0" w:color="000000"/>
            </w:tcBorders>
            <w:shd w:val="clear" w:color="auto" w:fill="auto"/>
            <w:vAlign w:val="center"/>
            <w:hideMark/>
          </w:tcPr>
          <w:p w14:paraId="76F6E6BA"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4485</w:t>
            </w:r>
          </w:p>
        </w:tc>
        <w:tc>
          <w:tcPr>
            <w:tcW w:w="1460" w:type="dxa"/>
            <w:tcBorders>
              <w:top w:val="nil"/>
              <w:left w:val="nil"/>
              <w:bottom w:val="single" w:sz="4" w:space="0" w:color="000000"/>
              <w:right w:val="single" w:sz="4" w:space="0" w:color="000000"/>
            </w:tcBorders>
            <w:shd w:val="clear" w:color="auto" w:fill="auto"/>
            <w:vAlign w:val="center"/>
            <w:hideMark/>
          </w:tcPr>
          <w:p w14:paraId="78FE660D" w14:textId="77777777" w:rsidR="00485B89" w:rsidRPr="00485B89" w:rsidRDefault="00485B89" w:rsidP="00485B89">
            <w:pPr>
              <w:spacing w:after="0" w:line="240" w:lineRule="auto"/>
              <w:jc w:val="center"/>
              <w:rPr>
                <w:rFonts w:ascii="Times New Roman" w:eastAsia="Times New Roman" w:hAnsi="Times New Roman" w:cs="Times New Roman"/>
                <w:color w:val="000000"/>
                <w:sz w:val="20"/>
                <w:szCs w:val="20"/>
                <w:lang w:eastAsia="it-IT"/>
              </w:rPr>
            </w:pPr>
            <w:r w:rsidRPr="00485B89">
              <w:rPr>
                <w:rFonts w:ascii="Times New Roman" w:eastAsia="Times New Roman" w:hAnsi="Times New Roman" w:cs="Times New Roman"/>
                <w:color w:val="000000"/>
                <w:sz w:val="20"/>
                <w:szCs w:val="20"/>
                <w:lang w:eastAsia="it-IT"/>
              </w:rPr>
              <w:t>-526</w:t>
            </w:r>
          </w:p>
        </w:tc>
      </w:tr>
    </w:tbl>
    <w:p w14:paraId="64516D4E" w14:textId="77777777" w:rsidR="00E1687F" w:rsidRDefault="00E363B6" w:rsidP="00E363B6">
      <w:pPr>
        <w:jc w:val="center"/>
      </w:pPr>
      <w:r>
        <w:rPr>
          <w:rFonts w:ascii="Open Sans" w:hAnsi="Open Sans"/>
          <w:noProof/>
          <w:color w:val="484848"/>
          <w:sz w:val="23"/>
          <w:szCs w:val="23"/>
        </w:rPr>
        <w:drawing>
          <wp:inline distT="0" distB="0" distL="0" distR="0" wp14:anchorId="4E21BCA8" wp14:editId="7F4F502B">
            <wp:extent cx="1381125" cy="771525"/>
            <wp:effectExtent l="0" t="0" r="9525" b="9525"/>
            <wp:docPr id="21" name="Immagine 21"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22DB48A4" w14:textId="42C355C7" w:rsidR="000177A2" w:rsidRPr="00662C8B" w:rsidRDefault="000177A2" w:rsidP="000177A2">
      <w:pPr>
        <w:ind w:left="-284"/>
        <w:jc w:val="center"/>
        <w:rPr>
          <w:rFonts w:ascii="Times New Roman" w:hAnsi="Times New Roman" w:cs="Times New Roman"/>
          <w:b/>
          <w:color w:val="2F5496" w:themeColor="accent1" w:themeShade="BF"/>
          <w:sz w:val="24"/>
          <w:szCs w:val="24"/>
        </w:rPr>
      </w:pPr>
      <w:r w:rsidRPr="00662C8B">
        <w:rPr>
          <w:rFonts w:ascii="Times New Roman" w:hAnsi="Times New Roman" w:cs="Times New Roman"/>
          <w:b/>
          <w:color w:val="2F5496" w:themeColor="accent1" w:themeShade="BF"/>
          <w:sz w:val="24"/>
          <w:szCs w:val="24"/>
        </w:rPr>
        <w:t>Questura di Piacenza</w:t>
      </w:r>
    </w:p>
    <w:p w14:paraId="5ABE857D" w14:textId="130950AD" w:rsidR="0056003B" w:rsidRDefault="0056003B" w:rsidP="00662C8B">
      <w:pPr>
        <w:jc w:val="center"/>
        <w:rPr>
          <w:rFonts w:ascii="Times New Roman" w:hAnsi="Times New Roman" w:cs="Times New Roman"/>
          <w:b/>
          <w:color w:val="8496B0" w:themeColor="text2" w:themeTint="99"/>
          <w:sz w:val="24"/>
          <w:szCs w:val="24"/>
        </w:rPr>
      </w:pPr>
    </w:p>
    <w:p w14:paraId="6768AB73" w14:textId="35865A3B" w:rsidR="00485B89" w:rsidRDefault="00485B89" w:rsidP="00662C8B">
      <w:pPr>
        <w:jc w:val="center"/>
        <w:rPr>
          <w:rFonts w:ascii="Times New Roman" w:hAnsi="Times New Roman" w:cs="Times New Roman"/>
          <w:b/>
          <w:color w:val="8496B0" w:themeColor="text2" w:themeTint="99"/>
          <w:sz w:val="24"/>
          <w:szCs w:val="24"/>
        </w:rPr>
      </w:pPr>
    </w:p>
    <w:tbl>
      <w:tblPr>
        <w:tblW w:w="8760" w:type="dxa"/>
        <w:tblCellMar>
          <w:left w:w="70" w:type="dxa"/>
          <w:right w:w="70" w:type="dxa"/>
        </w:tblCellMar>
        <w:tblLook w:val="04A0" w:firstRow="1" w:lastRow="0" w:firstColumn="1" w:lastColumn="0" w:noHBand="0" w:noVBand="1"/>
      </w:tblPr>
      <w:tblGrid>
        <w:gridCol w:w="4980"/>
        <w:gridCol w:w="1574"/>
        <w:gridCol w:w="1574"/>
        <w:gridCol w:w="852"/>
      </w:tblGrid>
      <w:tr w:rsidR="00485B89" w:rsidRPr="00485B89" w14:paraId="7BDB1772" w14:textId="77777777" w:rsidTr="00485B89">
        <w:trPr>
          <w:trHeight w:val="810"/>
        </w:trPr>
        <w:tc>
          <w:tcPr>
            <w:tcW w:w="8760" w:type="dxa"/>
            <w:gridSpan w:val="4"/>
            <w:tcBorders>
              <w:top w:val="single" w:sz="8" w:space="0" w:color="auto"/>
              <w:left w:val="single" w:sz="8" w:space="0" w:color="auto"/>
              <w:bottom w:val="single" w:sz="4" w:space="0" w:color="auto"/>
              <w:right w:val="single" w:sz="8" w:space="0" w:color="000000"/>
            </w:tcBorders>
            <w:shd w:val="clear" w:color="000000" w:fill="99CCFF"/>
            <w:noWrap/>
            <w:vAlign w:val="center"/>
            <w:hideMark/>
          </w:tcPr>
          <w:p w14:paraId="4EA71B9C" w14:textId="77777777" w:rsidR="00485B89" w:rsidRPr="00485B89" w:rsidRDefault="00485B89" w:rsidP="00485B89">
            <w:pPr>
              <w:spacing w:after="0" w:line="240" w:lineRule="auto"/>
              <w:jc w:val="center"/>
              <w:rPr>
                <w:rFonts w:ascii="Times New Roman" w:eastAsia="Times New Roman" w:hAnsi="Times New Roman" w:cs="Times New Roman"/>
                <w:b/>
                <w:bCs/>
                <w:sz w:val="28"/>
                <w:szCs w:val="28"/>
                <w:lang w:eastAsia="it-IT"/>
              </w:rPr>
            </w:pPr>
            <w:r w:rsidRPr="00485B89">
              <w:rPr>
                <w:rFonts w:ascii="Times New Roman" w:eastAsia="Times New Roman" w:hAnsi="Times New Roman" w:cs="Times New Roman"/>
                <w:b/>
                <w:bCs/>
                <w:sz w:val="28"/>
                <w:szCs w:val="28"/>
                <w:lang w:eastAsia="it-IT"/>
              </w:rPr>
              <w:t>POLIZIA FERROVIARIA</w:t>
            </w:r>
          </w:p>
        </w:tc>
      </w:tr>
      <w:tr w:rsidR="00485B89" w:rsidRPr="00485B89" w14:paraId="367693E2" w14:textId="77777777" w:rsidTr="00485B89">
        <w:trPr>
          <w:trHeight w:val="510"/>
        </w:trPr>
        <w:tc>
          <w:tcPr>
            <w:tcW w:w="4980" w:type="dxa"/>
            <w:tcBorders>
              <w:top w:val="nil"/>
              <w:left w:val="single" w:sz="8" w:space="0" w:color="auto"/>
              <w:bottom w:val="single" w:sz="4" w:space="0" w:color="auto"/>
              <w:right w:val="single" w:sz="4" w:space="0" w:color="auto"/>
            </w:tcBorders>
            <w:shd w:val="clear" w:color="000000" w:fill="99CCFF"/>
            <w:noWrap/>
            <w:vAlign w:val="bottom"/>
            <w:hideMark/>
          </w:tcPr>
          <w:p w14:paraId="1F1F6036"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 </w:t>
            </w:r>
          </w:p>
        </w:tc>
        <w:tc>
          <w:tcPr>
            <w:tcW w:w="1464" w:type="dxa"/>
            <w:tcBorders>
              <w:top w:val="nil"/>
              <w:left w:val="nil"/>
              <w:bottom w:val="single" w:sz="4" w:space="0" w:color="auto"/>
              <w:right w:val="single" w:sz="4" w:space="0" w:color="auto"/>
            </w:tcBorders>
            <w:shd w:val="clear" w:color="000000" w:fill="99CCFF"/>
            <w:vAlign w:val="bottom"/>
            <w:hideMark/>
          </w:tcPr>
          <w:p w14:paraId="11BAAB65"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DALL01.04.2024 AL 31.03.2025</w:t>
            </w:r>
          </w:p>
        </w:tc>
        <w:tc>
          <w:tcPr>
            <w:tcW w:w="1464" w:type="dxa"/>
            <w:tcBorders>
              <w:top w:val="nil"/>
              <w:left w:val="nil"/>
              <w:bottom w:val="single" w:sz="4" w:space="0" w:color="auto"/>
              <w:right w:val="single" w:sz="4" w:space="0" w:color="auto"/>
            </w:tcBorders>
            <w:shd w:val="clear" w:color="000000" w:fill="99CCFF"/>
            <w:vAlign w:val="bottom"/>
            <w:hideMark/>
          </w:tcPr>
          <w:p w14:paraId="414E08E0"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DALL01.04.2023 AL 31.03.2024</w:t>
            </w:r>
          </w:p>
        </w:tc>
        <w:tc>
          <w:tcPr>
            <w:tcW w:w="852" w:type="dxa"/>
            <w:tcBorders>
              <w:top w:val="nil"/>
              <w:left w:val="nil"/>
              <w:bottom w:val="single" w:sz="4" w:space="0" w:color="auto"/>
              <w:right w:val="single" w:sz="8" w:space="0" w:color="auto"/>
            </w:tcBorders>
            <w:shd w:val="clear" w:color="000000" w:fill="99CCFF"/>
            <w:vAlign w:val="bottom"/>
            <w:hideMark/>
          </w:tcPr>
          <w:p w14:paraId="69B74247"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Diff.</w:t>
            </w:r>
          </w:p>
        </w:tc>
      </w:tr>
      <w:tr w:rsidR="00485B89" w:rsidRPr="00485B89" w14:paraId="3625097E" w14:textId="77777777" w:rsidTr="00485B89">
        <w:trPr>
          <w:trHeight w:val="345"/>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7E1402C4"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 xml:space="preserve">PERSONE ARRESTATE                          </w:t>
            </w:r>
          </w:p>
        </w:tc>
        <w:tc>
          <w:tcPr>
            <w:tcW w:w="1464" w:type="dxa"/>
            <w:tcBorders>
              <w:top w:val="nil"/>
              <w:left w:val="nil"/>
              <w:bottom w:val="single" w:sz="4" w:space="0" w:color="auto"/>
              <w:right w:val="single" w:sz="4" w:space="0" w:color="auto"/>
            </w:tcBorders>
            <w:shd w:val="clear" w:color="auto" w:fill="auto"/>
            <w:vAlign w:val="center"/>
            <w:hideMark/>
          </w:tcPr>
          <w:p w14:paraId="60BB05D9"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0</w:t>
            </w:r>
          </w:p>
        </w:tc>
        <w:tc>
          <w:tcPr>
            <w:tcW w:w="1464" w:type="dxa"/>
            <w:tcBorders>
              <w:top w:val="nil"/>
              <w:left w:val="nil"/>
              <w:bottom w:val="single" w:sz="4" w:space="0" w:color="auto"/>
              <w:right w:val="single" w:sz="4" w:space="0" w:color="auto"/>
            </w:tcBorders>
            <w:shd w:val="clear" w:color="auto" w:fill="auto"/>
            <w:noWrap/>
            <w:vAlign w:val="center"/>
            <w:hideMark/>
          </w:tcPr>
          <w:p w14:paraId="01DC3E5C"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0</w:t>
            </w:r>
          </w:p>
        </w:tc>
        <w:tc>
          <w:tcPr>
            <w:tcW w:w="852" w:type="dxa"/>
            <w:tcBorders>
              <w:top w:val="nil"/>
              <w:left w:val="nil"/>
              <w:bottom w:val="single" w:sz="4" w:space="0" w:color="auto"/>
              <w:right w:val="single" w:sz="8" w:space="0" w:color="auto"/>
            </w:tcBorders>
            <w:shd w:val="clear" w:color="auto" w:fill="auto"/>
            <w:noWrap/>
            <w:vAlign w:val="center"/>
            <w:hideMark/>
          </w:tcPr>
          <w:p w14:paraId="795111CE"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0</w:t>
            </w:r>
          </w:p>
        </w:tc>
      </w:tr>
      <w:tr w:rsidR="00485B89" w:rsidRPr="00485B89" w14:paraId="4098D5BA" w14:textId="77777777" w:rsidTr="00485B89">
        <w:trPr>
          <w:trHeight w:val="42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45EA08B4"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 xml:space="preserve">PERSONE DENUNCIATE                       </w:t>
            </w:r>
          </w:p>
        </w:tc>
        <w:tc>
          <w:tcPr>
            <w:tcW w:w="1464" w:type="dxa"/>
            <w:tcBorders>
              <w:top w:val="nil"/>
              <w:left w:val="nil"/>
              <w:bottom w:val="single" w:sz="4" w:space="0" w:color="auto"/>
              <w:right w:val="single" w:sz="4" w:space="0" w:color="auto"/>
            </w:tcBorders>
            <w:shd w:val="clear" w:color="auto" w:fill="auto"/>
            <w:vAlign w:val="center"/>
            <w:hideMark/>
          </w:tcPr>
          <w:p w14:paraId="3E5CCABD"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33</w:t>
            </w:r>
          </w:p>
        </w:tc>
        <w:tc>
          <w:tcPr>
            <w:tcW w:w="1464" w:type="dxa"/>
            <w:tcBorders>
              <w:top w:val="nil"/>
              <w:left w:val="nil"/>
              <w:bottom w:val="single" w:sz="4" w:space="0" w:color="auto"/>
              <w:right w:val="single" w:sz="4" w:space="0" w:color="auto"/>
            </w:tcBorders>
            <w:shd w:val="clear" w:color="auto" w:fill="auto"/>
            <w:noWrap/>
            <w:vAlign w:val="center"/>
            <w:hideMark/>
          </w:tcPr>
          <w:p w14:paraId="08DA9D57"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31</w:t>
            </w:r>
          </w:p>
        </w:tc>
        <w:tc>
          <w:tcPr>
            <w:tcW w:w="852" w:type="dxa"/>
            <w:tcBorders>
              <w:top w:val="nil"/>
              <w:left w:val="nil"/>
              <w:bottom w:val="single" w:sz="4" w:space="0" w:color="auto"/>
              <w:right w:val="single" w:sz="8" w:space="0" w:color="auto"/>
            </w:tcBorders>
            <w:shd w:val="clear" w:color="auto" w:fill="auto"/>
            <w:noWrap/>
            <w:vAlign w:val="center"/>
            <w:hideMark/>
          </w:tcPr>
          <w:p w14:paraId="45D2BC91"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2</w:t>
            </w:r>
          </w:p>
        </w:tc>
      </w:tr>
      <w:tr w:rsidR="00485B89" w:rsidRPr="00485B89" w14:paraId="53F71CAE" w14:textId="77777777" w:rsidTr="00485B89">
        <w:trPr>
          <w:trHeight w:val="42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424C0C40"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di cui stranieri</w:t>
            </w:r>
          </w:p>
        </w:tc>
        <w:tc>
          <w:tcPr>
            <w:tcW w:w="1464" w:type="dxa"/>
            <w:tcBorders>
              <w:top w:val="nil"/>
              <w:left w:val="nil"/>
              <w:bottom w:val="single" w:sz="4" w:space="0" w:color="auto"/>
              <w:right w:val="single" w:sz="4" w:space="0" w:color="auto"/>
            </w:tcBorders>
            <w:shd w:val="clear" w:color="auto" w:fill="auto"/>
            <w:vAlign w:val="center"/>
            <w:hideMark/>
          </w:tcPr>
          <w:p w14:paraId="7A7EB841"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24</w:t>
            </w:r>
          </w:p>
        </w:tc>
        <w:tc>
          <w:tcPr>
            <w:tcW w:w="1464" w:type="dxa"/>
            <w:tcBorders>
              <w:top w:val="nil"/>
              <w:left w:val="nil"/>
              <w:bottom w:val="single" w:sz="4" w:space="0" w:color="auto"/>
              <w:right w:val="single" w:sz="4" w:space="0" w:color="auto"/>
            </w:tcBorders>
            <w:shd w:val="clear" w:color="auto" w:fill="auto"/>
            <w:noWrap/>
            <w:vAlign w:val="center"/>
            <w:hideMark/>
          </w:tcPr>
          <w:p w14:paraId="6A6FA0FA"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26</w:t>
            </w:r>
          </w:p>
        </w:tc>
        <w:tc>
          <w:tcPr>
            <w:tcW w:w="852" w:type="dxa"/>
            <w:tcBorders>
              <w:top w:val="nil"/>
              <w:left w:val="nil"/>
              <w:bottom w:val="single" w:sz="4" w:space="0" w:color="auto"/>
              <w:right w:val="single" w:sz="8" w:space="0" w:color="auto"/>
            </w:tcBorders>
            <w:shd w:val="clear" w:color="auto" w:fill="auto"/>
            <w:noWrap/>
            <w:vAlign w:val="center"/>
            <w:hideMark/>
          </w:tcPr>
          <w:p w14:paraId="577F9154"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-2</w:t>
            </w:r>
          </w:p>
        </w:tc>
      </w:tr>
      <w:tr w:rsidR="00485B89" w:rsidRPr="00485B89" w14:paraId="15F2A78F" w14:textId="77777777" w:rsidTr="00485B89">
        <w:trPr>
          <w:trHeight w:val="375"/>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4A141EE5"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PERSONE IDENTIFICATE</w:t>
            </w:r>
          </w:p>
        </w:tc>
        <w:tc>
          <w:tcPr>
            <w:tcW w:w="1464" w:type="dxa"/>
            <w:tcBorders>
              <w:top w:val="nil"/>
              <w:left w:val="nil"/>
              <w:bottom w:val="single" w:sz="4" w:space="0" w:color="auto"/>
              <w:right w:val="single" w:sz="4" w:space="0" w:color="auto"/>
            </w:tcBorders>
            <w:shd w:val="clear" w:color="auto" w:fill="auto"/>
            <w:vAlign w:val="center"/>
            <w:hideMark/>
          </w:tcPr>
          <w:p w14:paraId="00F20F50"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9059</w:t>
            </w:r>
          </w:p>
        </w:tc>
        <w:tc>
          <w:tcPr>
            <w:tcW w:w="1464" w:type="dxa"/>
            <w:tcBorders>
              <w:top w:val="nil"/>
              <w:left w:val="nil"/>
              <w:bottom w:val="single" w:sz="4" w:space="0" w:color="auto"/>
              <w:right w:val="single" w:sz="4" w:space="0" w:color="auto"/>
            </w:tcBorders>
            <w:shd w:val="clear" w:color="auto" w:fill="auto"/>
            <w:noWrap/>
            <w:vAlign w:val="center"/>
            <w:hideMark/>
          </w:tcPr>
          <w:p w14:paraId="6142148D"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8216</w:t>
            </w:r>
          </w:p>
        </w:tc>
        <w:tc>
          <w:tcPr>
            <w:tcW w:w="852" w:type="dxa"/>
            <w:tcBorders>
              <w:top w:val="nil"/>
              <w:left w:val="nil"/>
              <w:bottom w:val="single" w:sz="4" w:space="0" w:color="auto"/>
              <w:right w:val="single" w:sz="8" w:space="0" w:color="auto"/>
            </w:tcBorders>
            <w:shd w:val="clear" w:color="auto" w:fill="auto"/>
            <w:noWrap/>
            <w:vAlign w:val="center"/>
            <w:hideMark/>
          </w:tcPr>
          <w:p w14:paraId="3F1B50AC"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843</w:t>
            </w:r>
          </w:p>
        </w:tc>
      </w:tr>
      <w:tr w:rsidR="00485B89" w:rsidRPr="00485B89" w14:paraId="3D3391CB" w14:textId="77777777" w:rsidTr="00485B89">
        <w:trPr>
          <w:trHeight w:val="405"/>
        </w:trPr>
        <w:tc>
          <w:tcPr>
            <w:tcW w:w="4980" w:type="dxa"/>
            <w:tcBorders>
              <w:top w:val="nil"/>
              <w:left w:val="single" w:sz="8" w:space="0" w:color="auto"/>
              <w:bottom w:val="single" w:sz="4" w:space="0" w:color="auto"/>
              <w:right w:val="single" w:sz="4" w:space="0" w:color="auto"/>
            </w:tcBorders>
            <w:shd w:val="clear" w:color="auto" w:fill="auto"/>
            <w:vAlign w:val="center"/>
            <w:hideMark/>
          </w:tcPr>
          <w:p w14:paraId="1912E0F5"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 xml:space="preserve">CONTRAVVENZIONI ELEVATE                                            </w:t>
            </w:r>
          </w:p>
        </w:tc>
        <w:tc>
          <w:tcPr>
            <w:tcW w:w="1464" w:type="dxa"/>
            <w:tcBorders>
              <w:top w:val="nil"/>
              <w:left w:val="nil"/>
              <w:bottom w:val="single" w:sz="4" w:space="0" w:color="auto"/>
              <w:right w:val="single" w:sz="4" w:space="0" w:color="auto"/>
            </w:tcBorders>
            <w:shd w:val="clear" w:color="auto" w:fill="auto"/>
            <w:vAlign w:val="center"/>
            <w:hideMark/>
          </w:tcPr>
          <w:p w14:paraId="044CDFD7"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13</w:t>
            </w:r>
          </w:p>
        </w:tc>
        <w:tc>
          <w:tcPr>
            <w:tcW w:w="1464" w:type="dxa"/>
            <w:tcBorders>
              <w:top w:val="nil"/>
              <w:left w:val="nil"/>
              <w:bottom w:val="single" w:sz="4" w:space="0" w:color="auto"/>
              <w:right w:val="single" w:sz="4" w:space="0" w:color="auto"/>
            </w:tcBorders>
            <w:shd w:val="clear" w:color="auto" w:fill="auto"/>
            <w:noWrap/>
            <w:vAlign w:val="center"/>
            <w:hideMark/>
          </w:tcPr>
          <w:p w14:paraId="1433DD80"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36</w:t>
            </w:r>
          </w:p>
        </w:tc>
        <w:tc>
          <w:tcPr>
            <w:tcW w:w="852" w:type="dxa"/>
            <w:tcBorders>
              <w:top w:val="nil"/>
              <w:left w:val="nil"/>
              <w:bottom w:val="single" w:sz="4" w:space="0" w:color="auto"/>
              <w:right w:val="single" w:sz="8" w:space="0" w:color="auto"/>
            </w:tcBorders>
            <w:shd w:val="clear" w:color="auto" w:fill="auto"/>
            <w:noWrap/>
            <w:vAlign w:val="center"/>
            <w:hideMark/>
          </w:tcPr>
          <w:p w14:paraId="24C5394A"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-23</w:t>
            </w:r>
          </w:p>
        </w:tc>
      </w:tr>
      <w:tr w:rsidR="00485B89" w:rsidRPr="00485B89" w14:paraId="44A3220D" w14:textId="77777777" w:rsidTr="00485B89">
        <w:trPr>
          <w:trHeight w:val="405"/>
        </w:trPr>
        <w:tc>
          <w:tcPr>
            <w:tcW w:w="4980" w:type="dxa"/>
            <w:tcBorders>
              <w:top w:val="nil"/>
              <w:left w:val="single" w:sz="8" w:space="0" w:color="auto"/>
              <w:bottom w:val="single" w:sz="4" w:space="0" w:color="auto"/>
              <w:right w:val="single" w:sz="4" w:space="0" w:color="auto"/>
            </w:tcBorders>
            <w:shd w:val="clear" w:color="auto" w:fill="auto"/>
            <w:vAlign w:val="center"/>
            <w:hideMark/>
          </w:tcPr>
          <w:p w14:paraId="7E6CDE47"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 xml:space="preserve"> da regolamento Polfer </w:t>
            </w:r>
          </w:p>
        </w:tc>
        <w:tc>
          <w:tcPr>
            <w:tcW w:w="1464" w:type="dxa"/>
            <w:tcBorders>
              <w:top w:val="nil"/>
              <w:left w:val="nil"/>
              <w:bottom w:val="single" w:sz="4" w:space="0" w:color="auto"/>
              <w:right w:val="single" w:sz="4" w:space="0" w:color="auto"/>
            </w:tcBorders>
            <w:shd w:val="clear" w:color="auto" w:fill="auto"/>
            <w:vAlign w:val="center"/>
            <w:hideMark/>
          </w:tcPr>
          <w:p w14:paraId="31983936"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2</w:t>
            </w:r>
          </w:p>
        </w:tc>
        <w:tc>
          <w:tcPr>
            <w:tcW w:w="1464" w:type="dxa"/>
            <w:tcBorders>
              <w:top w:val="nil"/>
              <w:left w:val="nil"/>
              <w:bottom w:val="single" w:sz="4" w:space="0" w:color="auto"/>
              <w:right w:val="single" w:sz="4" w:space="0" w:color="auto"/>
            </w:tcBorders>
            <w:shd w:val="clear" w:color="auto" w:fill="auto"/>
            <w:noWrap/>
            <w:vAlign w:val="center"/>
            <w:hideMark/>
          </w:tcPr>
          <w:p w14:paraId="37D7AA5A"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2</w:t>
            </w:r>
          </w:p>
        </w:tc>
        <w:tc>
          <w:tcPr>
            <w:tcW w:w="852" w:type="dxa"/>
            <w:tcBorders>
              <w:top w:val="nil"/>
              <w:left w:val="nil"/>
              <w:bottom w:val="single" w:sz="4" w:space="0" w:color="auto"/>
              <w:right w:val="single" w:sz="8" w:space="0" w:color="auto"/>
            </w:tcBorders>
            <w:shd w:val="clear" w:color="auto" w:fill="auto"/>
            <w:noWrap/>
            <w:vAlign w:val="center"/>
            <w:hideMark/>
          </w:tcPr>
          <w:p w14:paraId="67AF2173"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0</w:t>
            </w:r>
          </w:p>
        </w:tc>
      </w:tr>
      <w:tr w:rsidR="00485B89" w:rsidRPr="00485B89" w14:paraId="31AE1015" w14:textId="77777777" w:rsidTr="00485B89">
        <w:trPr>
          <w:trHeight w:val="420"/>
        </w:trPr>
        <w:tc>
          <w:tcPr>
            <w:tcW w:w="4980" w:type="dxa"/>
            <w:tcBorders>
              <w:top w:val="nil"/>
              <w:left w:val="single" w:sz="8" w:space="0" w:color="auto"/>
              <w:bottom w:val="single" w:sz="4" w:space="0" w:color="auto"/>
              <w:right w:val="single" w:sz="4" w:space="0" w:color="auto"/>
            </w:tcBorders>
            <w:shd w:val="clear" w:color="auto" w:fill="auto"/>
            <w:vAlign w:val="center"/>
            <w:hideMark/>
          </w:tcPr>
          <w:p w14:paraId="415E2E6E"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al CDS</w:t>
            </w:r>
          </w:p>
        </w:tc>
        <w:tc>
          <w:tcPr>
            <w:tcW w:w="1464" w:type="dxa"/>
            <w:tcBorders>
              <w:top w:val="nil"/>
              <w:left w:val="nil"/>
              <w:bottom w:val="single" w:sz="4" w:space="0" w:color="auto"/>
              <w:right w:val="single" w:sz="4" w:space="0" w:color="auto"/>
            </w:tcBorders>
            <w:shd w:val="clear" w:color="auto" w:fill="auto"/>
            <w:vAlign w:val="center"/>
            <w:hideMark/>
          </w:tcPr>
          <w:p w14:paraId="55280667"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8</w:t>
            </w:r>
          </w:p>
        </w:tc>
        <w:tc>
          <w:tcPr>
            <w:tcW w:w="1464" w:type="dxa"/>
            <w:tcBorders>
              <w:top w:val="nil"/>
              <w:left w:val="nil"/>
              <w:bottom w:val="single" w:sz="4" w:space="0" w:color="auto"/>
              <w:right w:val="single" w:sz="4" w:space="0" w:color="auto"/>
            </w:tcBorders>
            <w:shd w:val="clear" w:color="auto" w:fill="auto"/>
            <w:noWrap/>
            <w:vAlign w:val="center"/>
            <w:hideMark/>
          </w:tcPr>
          <w:p w14:paraId="7B8A9274"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30</w:t>
            </w:r>
          </w:p>
        </w:tc>
        <w:tc>
          <w:tcPr>
            <w:tcW w:w="852" w:type="dxa"/>
            <w:tcBorders>
              <w:top w:val="nil"/>
              <w:left w:val="nil"/>
              <w:bottom w:val="single" w:sz="4" w:space="0" w:color="auto"/>
              <w:right w:val="single" w:sz="8" w:space="0" w:color="auto"/>
            </w:tcBorders>
            <w:shd w:val="clear" w:color="auto" w:fill="auto"/>
            <w:noWrap/>
            <w:vAlign w:val="center"/>
            <w:hideMark/>
          </w:tcPr>
          <w:p w14:paraId="0E2161B5"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-22</w:t>
            </w:r>
          </w:p>
        </w:tc>
      </w:tr>
      <w:tr w:rsidR="00485B89" w:rsidRPr="00485B89" w14:paraId="100033B5" w14:textId="77777777" w:rsidTr="00485B89">
        <w:trPr>
          <w:trHeight w:val="390"/>
        </w:trPr>
        <w:tc>
          <w:tcPr>
            <w:tcW w:w="4980" w:type="dxa"/>
            <w:tcBorders>
              <w:top w:val="nil"/>
              <w:left w:val="single" w:sz="8" w:space="0" w:color="auto"/>
              <w:bottom w:val="single" w:sz="4" w:space="0" w:color="auto"/>
              <w:right w:val="single" w:sz="4" w:space="0" w:color="auto"/>
            </w:tcBorders>
            <w:shd w:val="clear" w:color="auto" w:fill="auto"/>
            <w:vAlign w:val="center"/>
            <w:hideMark/>
          </w:tcPr>
          <w:p w14:paraId="7DABB95C"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 xml:space="preserve"> altre</w:t>
            </w:r>
          </w:p>
        </w:tc>
        <w:tc>
          <w:tcPr>
            <w:tcW w:w="1464" w:type="dxa"/>
            <w:tcBorders>
              <w:top w:val="nil"/>
              <w:left w:val="nil"/>
              <w:bottom w:val="single" w:sz="4" w:space="0" w:color="auto"/>
              <w:right w:val="single" w:sz="4" w:space="0" w:color="auto"/>
            </w:tcBorders>
            <w:shd w:val="clear" w:color="auto" w:fill="auto"/>
            <w:vAlign w:val="center"/>
            <w:hideMark/>
          </w:tcPr>
          <w:p w14:paraId="3FF3066B"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3</w:t>
            </w:r>
          </w:p>
        </w:tc>
        <w:tc>
          <w:tcPr>
            <w:tcW w:w="1464" w:type="dxa"/>
            <w:tcBorders>
              <w:top w:val="nil"/>
              <w:left w:val="nil"/>
              <w:bottom w:val="single" w:sz="4" w:space="0" w:color="auto"/>
              <w:right w:val="single" w:sz="4" w:space="0" w:color="auto"/>
            </w:tcBorders>
            <w:shd w:val="clear" w:color="auto" w:fill="auto"/>
            <w:noWrap/>
            <w:vAlign w:val="center"/>
            <w:hideMark/>
          </w:tcPr>
          <w:p w14:paraId="694A046B"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4</w:t>
            </w:r>
          </w:p>
        </w:tc>
        <w:tc>
          <w:tcPr>
            <w:tcW w:w="852" w:type="dxa"/>
            <w:tcBorders>
              <w:top w:val="nil"/>
              <w:left w:val="nil"/>
              <w:bottom w:val="single" w:sz="4" w:space="0" w:color="auto"/>
              <w:right w:val="single" w:sz="8" w:space="0" w:color="auto"/>
            </w:tcBorders>
            <w:shd w:val="clear" w:color="auto" w:fill="auto"/>
            <w:noWrap/>
            <w:vAlign w:val="center"/>
            <w:hideMark/>
          </w:tcPr>
          <w:p w14:paraId="57987CFF"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-1</w:t>
            </w:r>
          </w:p>
        </w:tc>
      </w:tr>
      <w:tr w:rsidR="00485B89" w:rsidRPr="00485B89" w14:paraId="316758FD" w14:textId="77777777" w:rsidTr="00485B89">
        <w:trPr>
          <w:trHeight w:val="51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72CC5DE6"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SERVIZI PATTUGLIAMENTO LINEE</w:t>
            </w:r>
          </w:p>
        </w:tc>
        <w:tc>
          <w:tcPr>
            <w:tcW w:w="1464" w:type="dxa"/>
            <w:tcBorders>
              <w:top w:val="nil"/>
              <w:left w:val="nil"/>
              <w:bottom w:val="single" w:sz="4" w:space="0" w:color="auto"/>
              <w:right w:val="single" w:sz="4" w:space="0" w:color="auto"/>
            </w:tcBorders>
            <w:shd w:val="clear" w:color="auto" w:fill="auto"/>
            <w:vAlign w:val="center"/>
            <w:hideMark/>
          </w:tcPr>
          <w:p w14:paraId="253B34C5"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59</w:t>
            </w:r>
          </w:p>
        </w:tc>
        <w:tc>
          <w:tcPr>
            <w:tcW w:w="1464" w:type="dxa"/>
            <w:tcBorders>
              <w:top w:val="nil"/>
              <w:left w:val="nil"/>
              <w:bottom w:val="single" w:sz="4" w:space="0" w:color="auto"/>
              <w:right w:val="single" w:sz="4" w:space="0" w:color="auto"/>
            </w:tcBorders>
            <w:shd w:val="clear" w:color="auto" w:fill="auto"/>
            <w:noWrap/>
            <w:vAlign w:val="center"/>
            <w:hideMark/>
          </w:tcPr>
          <w:p w14:paraId="6B6438EA"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122</w:t>
            </w:r>
          </w:p>
        </w:tc>
        <w:tc>
          <w:tcPr>
            <w:tcW w:w="852" w:type="dxa"/>
            <w:tcBorders>
              <w:top w:val="nil"/>
              <w:left w:val="nil"/>
              <w:bottom w:val="single" w:sz="4" w:space="0" w:color="auto"/>
              <w:right w:val="single" w:sz="8" w:space="0" w:color="auto"/>
            </w:tcBorders>
            <w:shd w:val="clear" w:color="auto" w:fill="auto"/>
            <w:noWrap/>
            <w:vAlign w:val="center"/>
            <w:hideMark/>
          </w:tcPr>
          <w:p w14:paraId="7EE8508E"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-63</w:t>
            </w:r>
          </w:p>
        </w:tc>
      </w:tr>
      <w:tr w:rsidR="00485B89" w:rsidRPr="00485B89" w14:paraId="00D198E4" w14:textId="77777777" w:rsidTr="00485B89">
        <w:trPr>
          <w:trHeight w:val="51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64CDB00F"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SERVIZI VIGILANZA STAZIONI FERROVIARIE</w:t>
            </w:r>
          </w:p>
        </w:tc>
        <w:tc>
          <w:tcPr>
            <w:tcW w:w="1464" w:type="dxa"/>
            <w:tcBorders>
              <w:top w:val="nil"/>
              <w:left w:val="nil"/>
              <w:bottom w:val="single" w:sz="4" w:space="0" w:color="auto"/>
              <w:right w:val="single" w:sz="4" w:space="0" w:color="auto"/>
            </w:tcBorders>
            <w:shd w:val="clear" w:color="auto" w:fill="auto"/>
            <w:vAlign w:val="center"/>
            <w:hideMark/>
          </w:tcPr>
          <w:p w14:paraId="41E81A99"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899</w:t>
            </w:r>
          </w:p>
        </w:tc>
        <w:tc>
          <w:tcPr>
            <w:tcW w:w="1464" w:type="dxa"/>
            <w:tcBorders>
              <w:top w:val="nil"/>
              <w:left w:val="nil"/>
              <w:bottom w:val="single" w:sz="4" w:space="0" w:color="auto"/>
              <w:right w:val="single" w:sz="4" w:space="0" w:color="auto"/>
            </w:tcBorders>
            <w:shd w:val="clear" w:color="auto" w:fill="auto"/>
            <w:noWrap/>
            <w:vAlign w:val="center"/>
            <w:hideMark/>
          </w:tcPr>
          <w:p w14:paraId="00512FAF"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1350</w:t>
            </w:r>
          </w:p>
        </w:tc>
        <w:tc>
          <w:tcPr>
            <w:tcW w:w="852" w:type="dxa"/>
            <w:tcBorders>
              <w:top w:val="nil"/>
              <w:left w:val="nil"/>
              <w:bottom w:val="single" w:sz="4" w:space="0" w:color="auto"/>
              <w:right w:val="single" w:sz="8" w:space="0" w:color="auto"/>
            </w:tcBorders>
            <w:shd w:val="clear" w:color="auto" w:fill="auto"/>
            <w:noWrap/>
            <w:vAlign w:val="center"/>
            <w:hideMark/>
          </w:tcPr>
          <w:p w14:paraId="459F06B8"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-451</w:t>
            </w:r>
          </w:p>
        </w:tc>
      </w:tr>
      <w:tr w:rsidR="00485B89" w:rsidRPr="00485B89" w14:paraId="6652EBAA" w14:textId="77777777" w:rsidTr="00485B89">
        <w:trPr>
          <w:trHeight w:val="51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03E30EBD"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SERVIZI SCORTA TRENI VIAGGIATORI</w:t>
            </w:r>
          </w:p>
        </w:tc>
        <w:tc>
          <w:tcPr>
            <w:tcW w:w="1464" w:type="dxa"/>
            <w:tcBorders>
              <w:top w:val="nil"/>
              <w:left w:val="nil"/>
              <w:bottom w:val="single" w:sz="4" w:space="0" w:color="auto"/>
              <w:right w:val="single" w:sz="4" w:space="0" w:color="auto"/>
            </w:tcBorders>
            <w:shd w:val="clear" w:color="auto" w:fill="auto"/>
            <w:vAlign w:val="center"/>
            <w:hideMark/>
          </w:tcPr>
          <w:p w14:paraId="38B92D12"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19</w:t>
            </w:r>
          </w:p>
        </w:tc>
        <w:tc>
          <w:tcPr>
            <w:tcW w:w="1464" w:type="dxa"/>
            <w:tcBorders>
              <w:top w:val="nil"/>
              <w:left w:val="nil"/>
              <w:bottom w:val="single" w:sz="4" w:space="0" w:color="auto"/>
              <w:right w:val="single" w:sz="4" w:space="0" w:color="auto"/>
            </w:tcBorders>
            <w:shd w:val="clear" w:color="auto" w:fill="auto"/>
            <w:noWrap/>
            <w:vAlign w:val="center"/>
            <w:hideMark/>
          </w:tcPr>
          <w:p w14:paraId="3302EAA8"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67</w:t>
            </w:r>
          </w:p>
        </w:tc>
        <w:tc>
          <w:tcPr>
            <w:tcW w:w="852" w:type="dxa"/>
            <w:tcBorders>
              <w:top w:val="nil"/>
              <w:left w:val="nil"/>
              <w:bottom w:val="single" w:sz="4" w:space="0" w:color="auto"/>
              <w:right w:val="single" w:sz="8" w:space="0" w:color="auto"/>
            </w:tcBorders>
            <w:shd w:val="clear" w:color="auto" w:fill="auto"/>
            <w:noWrap/>
            <w:vAlign w:val="center"/>
            <w:hideMark/>
          </w:tcPr>
          <w:p w14:paraId="11F104D4"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-48</w:t>
            </w:r>
          </w:p>
        </w:tc>
      </w:tr>
      <w:tr w:rsidR="00485B89" w:rsidRPr="00485B89" w14:paraId="1D0C8DAF" w14:textId="77777777" w:rsidTr="00485B89">
        <w:trPr>
          <w:trHeight w:val="510"/>
        </w:trPr>
        <w:tc>
          <w:tcPr>
            <w:tcW w:w="4980" w:type="dxa"/>
            <w:tcBorders>
              <w:top w:val="nil"/>
              <w:left w:val="single" w:sz="8" w:space="0" w:color="auto"/>
              <w:bottom w:val="single" w:sz="8" w:space="0" w:color="auto"/>
              <w:right w:val="single" w:sz="4" w:space="0" w:color="auto"/>
            </w:tcBorders>
            <w:shd w:val="clear" w:color="auto" w:fill="auto"/>
            <w:noWrap/>
            <w:vAlign w:val="bottom"/>
            <w:hideMark/>
          </w:tcPr>
          <w:p w14:paraId="1627D0DF"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 xml:space="preserve">TRENI SCORTATI </w:t>
            </w:r>
          </w:p>
        </w:tc>
        <w:tc>
          <w:tcPr>
            <w:tcW w:w="1464" w:type="dxa"/>
            <w:tcBorders>
              <w:top w:val="nil"/>
              <w:left w:val="nil"/>
              <w:bottom w:val="single" w:sz="8" w:space="0" w:color="auto"/>
              <w:right w:val="single" w:sz="4" w:space="0" w:color="auto"/>
            </w:tcBorders>
            <w:shd w:val="clear" w:color="auto" w:fill="auto"/>
            <w:noWrap/>
            <w:vAlign w:val="center"/>
            <w:hideMark/>
          </w:tcPr>
          <w:p w14:paraId="1084B502"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38</w:t>
            </w:r>
          </w:p>
        </w:tc>
        <w:tc>
          <w:tcPr>
            <w:tcW w:w="1464" w:type="dxa"/>
            <w:tcBorders>
              <w:top w:val="nil"/>
              <w:left w:val="nil"/>
              <w:bottom w:val="single" w:sz="8" w:space="0" w:color="auto"/>
              <w:right w:val="single" w:sz="4" w:space="0" w:color="auto"/>
            </w:tcBorders>
            <w:shd w:val="clear" w:color="auto" w:fill="auto"/>
            <w:noWrap/>
            <w:vAlign w:val="center"/>
            <w:hideMark/>
          </w:tcPr>
          <w:p w14:paraId="4E20D7D5"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95</w:t>
            </w:r>
          </w:p>
        </w:tc>
        <w:tc>
          <w:tcPr>
            <w:tcW w:w="852" w:type="dxa"/>
            <w:tcBorders>
              <w:top w:val="nil"/>
              <w:left w:val="nil"/>
              <w:bottom w:val="single" w:sz="8" w:space="0" w:color="auto"/>
              <w:right w:val="single" w:sz="8" w:space="0" w:color="auto"/>
            </w:tcBorders>
            <w:shd w:val="clear" w:color="auto" w:fill="auto"/>
            <w:noWrap/>
            <w:vAlign w:val="center"/>
            <w:hideMark/>
          </w:tcPr>
          <w:p w14:paraId="5D04D281"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-57</w:t>
            </w:r>
          </w:p>
        </w:tc>
      </w:tr>
    </w:tbl>
    <w:p w14:paraId="7E406225" w14:textId="77777777" w:rsidR="00485B89" w:rsidRDefault="00485B89" w:rsidP="00662C8B">
      <w:pPr>
        <w:jc w:val="center"/>
        <w:rPr>
          <w:rFonts w:ascii="Times New Roman" w:hAnsi="Times New Roman" w:cs="Times New Roman"/>
          <w:b/>
          <w:color w:val="8496B0" w:themeColor="text2" w:themeTint="99"/>
          <w:sz w:val="24"/>
          <w:szCs w:val="24"/>
        </w:rPr>
      </w:pPr>
    </w:p>
    <w:p w14:paraId="39712DBA" w14:textId="20524654" w:rsidR="00E45F8C" w:rsidRDefault="00E45F8C" w:rsidP="00662C8B">
      <w:pPr>
        <w:jc w:val="center"/>
      </w:pPr>
    </w:p>
    <w:p w14:paraId="0F60D96A" w14:textId="1EF92FD3" w:rsidR="00296CD9" w:rsidRDefault="00296CD9" w:rsidP="00662C8B">
      <w:pPr>
        <w:jc w:val="center"/>
      </w:pPr>
    </w:p>
    <w:p w14:paraId="58AC62F4" w14:textId="685D1869" w:rsidR="005D082E" w:rsidRDefault="005D082E" w:rsidP="00662C8B">
      <w:pPr>
        <w:jc w:val="center"/>
      </w:pPr>
    </w:p>
    <w:p w14:paraId="567E51F4" w14:textId="471AE75D" w:rsidR="005D082E" w:rsidRDefault="005D082E" w:rsidP="00662C8B">
      <w:pPr>
        <w:jc w:val="center"/>
      </w:pPr>
    </w:p>
    <w:p w14:paraId="6E2ABFF0" w14:textId="77777777" w:rsidR="005D082E" w:rsidRDefault="005D082E" w:rsidP="00662C8B">
      <w:pPr>
        <w:jc w:val="center"/>
      </w:pPr>
    </w:p>
    <w:p w14:paraId="18DA1D18" w14:textId="77777777" w:rsidR="00662C8B" w:rsidRDefault="00662C8B"/>
    <w:p w14:paraId="45F3FABB" w14:textId="77777777" w:rsidR="00E45F8C" w:rsidRDefault="00E363B6" w:rsidP="000177A2">
      <w:pPr>
        <w:jc w:val="center"/>
      </w:pPr>
      <w:r>
        <w:rPr>
          <w:rFonts w:ascii="Open Sans" w:hAnsi="Open Sans"/>
          <w:noProof/>
          <w:color w:val="484848"/>
          <w:sz w:val="23"/>
          <w:szCs w:val="23"/>
        </w:rPr>
        <w:drawing>
          <wp:inline distT="0" distB="0" distL="0" distR="0" wp14:anchorId="20C38B57" wp14:editId="08C55D0E">
            <wp:extent cx="1381125" cy="771525"/>
            <wp:effectExtent l="0" t="0" r="9525" b="9525"/>
            <wp:docPr id="22" name="Immagine 22"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3BE6C0AF" w14:textId="77777777" w:rsidR="000177A2" w:rsidRPr="00C51440" w:rsidRDefault="000177A2" w:rsidP="000177A2">
      <w:pPr>
        <w:ind w:left="-284"/>
        <w:jc w:val="center"/>
        <w:rPr>
          <w:rFonts w:ascii="Times New Roman" w:hAnsi="Times New Roman" w:cs="Times New Roman"/>
          <w:b/>
          <w:color w:val="2F5496" w:themeColor="accent1" w:themeShade="BF"/>
          <w:sz w:val="24"/>
          <w:szCs w:val="24"/>
        </w:rPr>
      </w:pPr>
      <w:r w:rsidRPr="00C51440">
        <w:rPr>
          <w:rFonts w:ascii="Times New Roman" w:hAnsi="Times New Roman" w:cs="Times New Roman"/>
          <w:b/>
          <w:color w:val="2F5496" w:themeColor="accent1" w:themeShade="BF"/>
          <w:sz w:val="24"/>
          <w:szCs w:val="24"/>
        </w:rPr>
        <w:t>Questura di Piacenza</w:t>
      </w:r>
    </w:p>
    <w:p w14:paraId="1E7AD0DE" w14:textId="68DC55B6" w:rsidR="000177A2" w:rsidRDefault="000177A2" w:rsidP="000177A2">
      <w:pPr>
        <w:jc w:val="center"/>
      </w:pPr>
    </w:p>
    <w:p w14:paraId="2CA6BEB4" w14:textId="605E7EB5" w:rsidR="00A63BD0" w:rsidRDefault="00A63BD0" w:rsidP="000177A2">
      <w:pPr>
        <w:jc w:val="center"/>
      </w:pPr>
    </w:p>
    <w:p w14:paraId="090C0797" w14:textId="2D8BEFE4" w:rsidR="00485B89" w:rsidRDefault="00485B89" w:rsidP="000177A2">
      <w:pPr>
        <w:jc w:val="center"/>
      </w:pPr>
    </w:p>
    <w:p w14:paraId="6C7ED4F8" w14:textId="4F43E2EA" w:rsidR="00485B89" w:rsidRDefault="00485B89" w:rsidP="000177A2">
      <w:pPr>
        <w:jc w:val="center"/>
      </w:pPr>
    </w:p>
    <w:p w14:paraId="7A6510FB" w14:textId="67159CAF" w:rsidR="00485B89" w:rsidRDefault="00485B89" w:rsidP="000177A2">
      <w:pPr>
        <w:jc w:val="center"/>
      </w:pPr>
    </w:p>
    <w:p w14:paraId="4328DCA3" w14:textId="77777777" w:rsidR="00485B89" w:rsidRDefault="00485B89" w:rsidP="000177A2">
      <w:pPr>
        <w:jc w:val="center"/>
      </w:pPr>
    </w:p>
    <w:tbl>
      <w:tblPr>
        <w:tblW w:w="8620" w:type="dxa"/>
        <w:tblCellMar>
          <w:left w:w="70" w:type="dxa"/>
          <w:right w:w="70" w:type="dxa"/>
        </w:tblCellMar>
        <w:tblLook w:val="04A0" w:firstRow="1" w:lastRow="0" w:firstColumn="1" w:lastColumn="0" w:noHBand="0" w:noVBand="1"/>
      </w:tblPr>
      <w:tblGrid>
        <w:gridCol w:w="4220"/>
        <w:gridCol w:w="1621"/>
        <w:gridCol w:w="1621"/>
        <w:gridCol w:w="1200"/>
      </w:tblGrid>
      <w:tr w:rsidR="00485B89" w:rsidRPr="00485B89" w14:paraId="7DD9727E" w14:textId="77777777" w:rsidTr="00485B89">
        <w:trPr>
          <w:trHeight w:val="900"/>
        </w:trPr>
        <w:tc>
          <w:tcPr>
            <w:tcW w:w="8620" w:type="dxa"/>
            <w:gridSpan w:val="4"/>
            <w:tcBorders>
              <w:top w:val="single" w:sz="8" w:space="0" w:color="auto"/>
              <w:left w:val="single" w:sz="8" w:space="0" w:color="auto"/>
              <w:bottom w:val="single" w:sz="4" w:space="0" w:color="auto"/>
              <w:right w:val="single" w:sz="8" w:space="0" w:color="000000"/>
            </w:tcBorders>
            <w:shd w:val="clear" w:color="000000" w:fill="00B050"/>
            <w:noWrap/>
            <w:vAlign w:val="center"/>
            <w:hideMark/>
          </w:tcPr>
          <w:p w14:paraId="5C8BE4E8" w14:textId="77777777" w:rsidR="00485B89" w:rsidRPr="00485B89" w:rsidRDefault="00485B89" w:rsidP="00485B89">
            <w:pPr>
              <w:spacing w:after="0" w:line="240" w:lineRule="auto"/>
              <w:jc w:val="center"/>
              <w:rPr>
                <w:rFonts w:ascii="Times New Roman" w:eastAsia="Times New Roman" w:hAnsi="Times New Roman" w:cs="Times New Roman"/>
                <w:b/>
                <w:bCs/>
                <w:sz w:val="28"/>
                <w:szCs w:val="28"/>
                <w:lang w:eastAsia="it-IT"/>
              </w:rPr>
            </w:pPr>
            <w:r w:rsidRPr="00485B89">
              <w:rPr>
                <w:rFonts w:ascii="Times New Roman" w:eastAsia="Times New Roman" w:hAnsi="Times New Roman" w:cs="Times New Roman"/>
                <w:b/>
                <w:bCs/>
                <w:sz w:val="28"/>
                <w:szCs w:val="28"/>
                <w:lang w:eastAsia="it-IT"/>
              </w:rPr>
              <w:t>SEZIONE OPERATIVA SICUREZZA CIBERNETICA</w:t>
            </w:r>
          </w:p>
        </w:tc>
      </w:tr>
      <w:tr w:rsidR="00485B89" w:rsidRPr="00485B89" w14:paraId="6CD6FE70" w14:textId="77777777" w:rsidTr="00485B89">
        <w:trPr>
          <w:trHeight w:val="660"/>
        </w:trPr>
        <w:tc>
          <w:tcPr>
            <w:tcW w:w="4220" w:type="dxa"/>
            <w:tcBorders>
              <w:top w:val="nil"/>
              <w:left w:val="single" w:sz="8" w:space="0" w:color="auto"/>
              <w:bottom w:val="single" w:sz="4" w:space="0" w:color="auto"/>
              <w:right w:val="single" w:sz="4" w:space="0" w:color="auto"/>
            </w:tcBorders>
            <w:shd w:val="clear" w:color="000000" w:fill="00B050"/>
            <w:noWrap/>
            <w:vAlign w:val="bottom"/>
            <w:hideMark/>
          </w:tcPr>
          <w:p w14:paraId="1A0A404A" w14:textId="77777777" w:rsidR="00485B89" w:rsidRPr="00485B89" w:rsidRDefault="00485B89" w:rsidP="00485B89">
            <w:pPr>
              <w:spacing w:after="0" w:line="240" w:lineRule="auto"/>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 </w:t>
            </w:r>
          </w:p>
        </w:tc>
        <w:tc>
          <w:tcPr>
            <w:tcW w:w="1600" w:type="dxa"/>
            <w:tcBorders>
              <w:top w:val="nil"/>
              <w:left w:val="nil"/>
              <w:bottom w:val="single" w:sz="4" w:space="0" w:color="auto"/>
              <w:right w:val="single" w:sz="4" w:space="0" w:color="auto"/>
            </w:tcBorders>
            <w:shd w:val="clear" w:color="000000" w:fill="00B050"/>
            <w:vAlign w:val="center"/>
            <w:hideMark/>
          </w:tcPr>
          <w:p w14:paraId="16511BBF"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DALL'01/04/2024                      AL 31/03/2025</w:t>
            </w:r>
          </w:p>
        </w:tc>
        <w:tc>
          <w:tcPr>
            <w:tcW w:w="1600" w:type="dxa"/>
            <w:tcBorders>
              <w:top w:val="nil"/>
              <w:left w:val="nil"/>
              <w:bottom w:val="single" w:sz="4" w:space="0" w:color="auto"/>
              <w:right w:val="single" w:sz="4" w:space="0" w:color="auto"/>
            </w:tcBorders>
            <w:shd w:val="clear" w:color="000000" w:fill="00B050"/>
            <w:vAlign w:val="center"/>
            <w:hideMark/>
          </w:tcPr>
          <w:p w14:paraId="40A21F17"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DALL'01/04/2023                     AL 31/03/2024</w:t>
            </w:r>
          </w:p>
        </w:tc>
        <w:tc>
          <w:tcPr>
            <w:tcW w:w="1200" w:type="dxa"/>
            <w:tcBorders>
              <w:top w:val="nil"/>
              <w:left w:val="nil"/>
              <w:bottom w:val="single" w:sz="4" w:space="0" w:color="auto"/>
              <w:right w:val="single" w:sz="8" w:space="0" w:color="auto"/>
            </w:tcBorders>
            <w:shd w:val="clear" w:color="000000" w:fill="00B050"/>
            <w:vAlign w:val="center"/>
            <w:hideMark/>
          </w:tcPr>
          <w:p w14:paraId="268F91BE" w14:textId="77777777" w:rsidR="00485B89" w:rsidRPr="00485B89" w:rsidRDefault="00485B89" w:rsidP="00485B89">
            <w:pPr>
              <w:spacing w:after="0" w:line="240" w:lineRule="auto"/>
              <w:jc w:val="center"/>
              <w:rPr>
                <w:rFonts w:ascii="Times New Roman" w:eastAsia="Times New Roman" w:hAnsi="Times New Roman" w:cs="Times New Roman"/>
                <w:sz w:val="20"/>
                <w:szCs w:val="20"/>
                <w:lang w:eastAsia="it-IT"/>
              </w:rPr>
            </w:pPr>
            <w:r w:rsidRPr="00485B89">
              <w:rPr>
                <w:rFonts w:ascii="Times New Roman" w:eastAsia="Times New Roman" w:hAnsi="Times New Roman" w:cs="Times New Roman"/>
                <w:sz w:val="20"/>
                <w:szCs w:val="20"/>
                <w:lang w:eastAsia="it-IT"/>
              </w:rPr>
              <w:t>Diff.</w:t>
            </w:r>
          </w:p>
        </w:tc>
      </w:tr>
      <w:tr w:rsidR="00485B89" w:rsidRPr="00485B89" w14:paraId="2D3879A9" w14:textId="77777777" w:rsidTr="00485B89">
        <w:trPr>
          <w:trHeight w:val="600"/>
        </w:trPr>
        <w:tc>
          <w:tcPr>
            <w:tcW w:w="4220" w:type="dxa"/>
            <w:tcBorders>
              <w:top w:val="nil"/>
              <w:left w:val="single" w:sz="8" w:space="0" w:color="auto"/>
              <w:bottom w:val="single" w:sz="4" w:space="0" w:color="auto"/>
              <w:right w:val="single" w:sz="4" w:space="0" w:color="auto"/>
            </w:tcBorders>
            <w:shd w:val="clear" w:color="auto" w:fill="auto"/>
            <w:vAlign w:val="center"/>
            <w:hideMark/>
          </w:tcPr>
          <w:p w14:paraId="0EEBF56B" w14:textId="77777777" w:rsidR="00485B89" w:rsidRPr="00485B89" w:rsidRDefault="00485B89" w:rsidP="00485B89">
            <w:pPr>
              <w:spacing w:after="0" w:line="240" w:lineRule="auto"/>
              <w:rPr>
                <w:rFonts w:ascii="Times New Roman" w:eastAsia="Times New Roman" w:hAnsi="Times New Roman" w:cs="Times New Roman"/>
                <w:lang w:eastAsia="it-IT"/>
              </w:rPr>
            </w:pPr>
            <w:r w:rsidRPr="00485B89">
              <w:rPr>
                <w:rFonts w:ascii="Times New Roman" w:eastAsia="Times New Roman" w:hAnsi="Times New Roman" w:cs="Times New Roman"/>
                <w:lang w:eastAsia="it-IT"/>
              </w:rPr>
              <w:t>ORE DI MONITORAGGIO SITI INTERNET</w:t>
            </w:r>
          </w:p>
        </w:tc>
        <w:tc>
          <w:tcPr>
            <w:tcW w:w="1600" w:type="dxa"/>
            <w:tcBorders>
              <w:top w:val="nil"/>
              <w:left w:val="nil"/>
              <w:bottom w:val="single" w:sz="4" w:space="0" w:color="auto"/>
              <w:right w:val="single" w:sz="4" w:space="0" w:color="auto"/>
            </w:tcBorders>
            <w:shd w:val="clear" w:color="auto" w:fill="auto"/>
            <w:vAlign w:val="center"/>
            <w:hideMark/>
          </w:tcPr>
          <w:p w14:paraId="0D32BE8D"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4460</w:t>
            </w:r>
          </w:p>
        </w:tc>
        <w:tc>
          <w:tcPr>
            <w:tcW w:w="1600" w:type="dxa"/>
            <w:tcBorders>
              <w:top w:val="nil"/>
              <w:left w:val="nil"/>
              <w:bottom w:val="single" w:sz="4" w:space="0" w:color="auto"/>
              <w:right w:val="single" w:sz="4" w:space="0" w:color="auto"/>
            </w:tcBorders>
            <w:shd w:val="clear" w:color="auto" w:fill="auto"/>
            <w:noWrap/>
            <w:vAlign w:val="center"/>
            <w:hideMark/>
          </w:tcPr>
          <w:p w14:paraId="6EC4CEEF"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4280</w:t>
            </w:r>
          </w:p>
        </w:tc>
        <w:tc>
          <w:tcPr>
            <w:tcW w:w="1200" w:type="dxa"/>
            <w:tcBorders>
              <w:top w:val="nil"/>
              <w:left w:val="nil"/>
              <w:bottom w:val="single" w:sz="4" w:space="0" w:color="auto"/>
              <w:right w:val="single" w:sz="8" w:space="0" w:color="auto"/>
            </w:tcBorders>
            <w:shd w:val="clear" w:color="auto" w:fill="auto"/>
            <w:noWrap/>
            <w:vAlign w:val="center"/>
            <w:hideMark/>
          </w:tcPr>
          <w:p w14:paraId="0F438B02"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180</w:t>
            </w:r>
          </w:p>
        </w:tc>
      </w:tr>
      <w:tr w:rsidR="00485B89" w:rsidRPr="00485B89" w14:paraId="73DC9111" w14:textId="77777777" w:rsidTr="00485B89">
        <w:trPr>
          <w:trHeight w:val="600"/>
        </w:trPr>
        <w:tc>
          <w:tcPr>
            <w:tcW w:w="4220" w:type="dxa"/>
            <w:tcBorders>
              <w:top w:val="nil"/>
              <w:left w:val="single" w:sz="8" w:space="0" w:color="auto"/>
              <w:bottom w:val="single" w:sz="4" w:space="0" w:color="auto"/>
              <w:right w:val="single" w:sz="4" w:space="0" w:color="auto"/>
            </w:tcBorders>
            <w:shd w:val="clear" w:color="auto" w:fill="auto"/>
            <w:noWrap/>
            <w:vAlign w:val="center"/>
            <w:hideMark/>
          </w:tcPr>
          <w:p w14:paraId="6AA00921" w14:textId="77777777" w:rsidR="00485B89" w:rsidRPr="00485B89" w:rsidRDefault="00485B89" w:rsidP="00485B89">
            <w:pPr>
              <w:spacing w:after="0" w:line="240" w:lineRule="auto"/>
              <w:rPr>
                <w:rFonts w:ascii="Times New Roman" w:eastAsia="Times New Roman" w:hAnsi="Times New Roman" w:cs="Times New Roman"/>
                <w:lang w:eastAsia="it-IT"/>
              </w:rPr>
            </w:pPr>
            <w:r w:rsidRPr="00485B89">
              <w:rPr>
                <w:rFonts w:ascii="Times New Roman" w:eastAsia="Times New Roman" w:hAnsi="Times New Roman" w:cs="Times New Roman"/>
                <w:lang w:eastAsia="it-IT"/>
              </w:rPr>
              <w:t xml:space="preserve">PERSONE ARRESTATE </w:t>
            </w:r>
          </w:p>
        </w:tc>
        <w:tc>
          <w:tcPr>
            <w:tcW w:w="1600" w:type="dxa"/>
            <w:tcBorders>
              <w:top w:val="nil"/>
              <w:left w:val="nil"/>
              <w:bottom w:val="single" w:sz="4" w:space="0" w:color="auto"/>
              <w:right w:val="single" w:sz="4" w:space="0" w:color="auto"/>
            </w:tcBorders>
            <w:shd w:val="clear" w:color="auto" w:fill="auto"/>
            <w:noWrap/>
            <w:vAlign w:val="center"/>
            <w:hideMark/>
          </w:tcPr>
          <w:p w14:paraId="188B34CC"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1</w:t>
            </w:r>
          </w:p>
        </w:tc>
        <w:tc>
          <w:tcPr>
            <w:tcW w:w="1600" w:type="dxa"/>
            <w:tcBorders>
              <w:top w:val="nil"/>
              <w:left w:val="nil"/>
              <w:bottom w:val="single" w:sz="4" w:space="0" w:color="auto"/>
              <w:right w:val="single" w:sz="4" w:space="0" w:color="auto"/>
            </w:tcBorders>
            <w:shd w:val="clear" w:color="auto" w:fill="auto"/>
            <w:noWrap/>
            <w:vAlign w:val="center"/>
            <w:hideMark/>
          </w:tcPr>
          <w:p w14:paraId="2F75289D"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0</w:t>
            </w:r>
          </w:p>
        </w:tc>
        <w:tc>
          <w:tcPr>
            <w:tcW w:w="1200" w:type="dxa"/>
            <w:tcBorders>
              <w:top w:val="nil"/>
              <w:left w:val="nil"/>
              <w:bottom w:val="single" w:sz="4" w:space="0" w:color="auto"/>
              <w:right w:val="single" w:sz="8" w:space="0" w:color="auto"/>
            </w:tcBorders>
            <w:shd w:val="clear" w:color="auto" w:fill="auto"/>
            <w:noWrap/>
            <w:vAlign w:val="center"/>
            <w:hideMark/>
          </w:tcPr>
          <w:p w14:paraId="3CA3D2D9"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1</w:t>
            </w:r>
          </w:p>
        </w:tc>
      </w:tr>
      <w:tr w:rsidR="00485B89" w:rsidRPr="00485B89" w14:paraId="5928D2CD" w14:textId="77777777" w:rsidTr="00485B89">
        <w:trPr>
          <w:trHeight w:val="600"/>
        </w:trPr>
        <w:tc>
          <w:tcPr>
            <w:tcW w:w="4220" w:type="dxa"/>
            <w:tcBorders>
              <w:top w:val="nil"/>
              <w:left w:val="single" w:sz="8" w:space="0" w:color="auto"/>
              <w:bottom w:val="single" w:sz="4" w:space="0" w:color="auto"/>
              <w:right w:val="single" w:sz="4" w:space="0" w:color="auto"/>
            </w:tcBorders>
            <w:shd w:val="clear" w:color="auto" w:fill="auto"/>
            <w:vAlign w:val="center"/>
            <w:hideMark/>
          </w:tcPr>
          <w:p w14:paraId="6FB628E4" w14:textId="77777777" w:rsidR="00485B89" w:rsidRPr="00485B89" w:rsidRDefault="00485B89" w:rsidP="00485B89">
            <w:pPr>
              <w:spacing w:after="0" w:line="240" w:lineRule="auto"/>
              <w:rPr>
                <w:rFonts w:ascii="Times New Roman" w:eastAsia="Times New Roman" w:hAnsi="Times New Roman" w:cs="Times New Roman"/>
                <w:lang w:eastAsia="it-IT"/>
              </w:rPr>
            </w:pPr>
            <w:r w:rsidRPr="00485B89">
              <w:rPr>
                <w:rFonts w:ascii="Times New Roman" w:eastAsia="Times New Roman" w:hAnsi="Times New Roman" w:cs="Times New Roman"/>
                <w:lang w:eastAsia="it-IT"/>
              </w:rPr>
              <w:t>PERSONE DENUNCIATE IN STATO DI LIBERTA’</w:t>
            </w:r>
          </w:p>
        </w:tc>
        <w:tc>
          <w:tcPr>
            <w:tcW w:w="1600" w:type="dxa"/>
            <w:tcBorders>
              <w:top w:val="nil"/>
              <w:left w:val="nil"/>
              <w:bottom w:val="single" w:sz="4" w:space="0" w:color="auto"/>
              <w:right w:val="single" w:sz="4" w:space="0" w:color="auto"/>
            </w:tcBorders>
            <w:shd w:val="clear" w:color="auto" w:fill="auto"/>
            <w:vAlign w:val="center"/>
            <w:hideMark/>
          </w:tcPr>
          <w:p w14:paraId="3A4BAC70"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39</w:t>
            </w:r>
          </w:p>
        </w:tc>
        <w:tc>
          <w:tcPr>
            <w:tcW w:w="1600" w:type="dxa"/>
            <w:tcBorders>
              <w:top w:val="nil"/>
              <w:left w:val="nil"/>
              <w:bottom w:val="single" w:sz="4" w:space="0" w:color="auto"/>
              <w:right w:val="single" w:sz="4" w:space="0" w:color="auto"/>
            </w:tcBorders>
            <w:shd w:val="clear" w:color="auto" w:fill="auto"/>
            <w:noWrap/>
            <w:vAlign w:val="center"/>
            <w:hideMark/>
          </w:tcPr>
          <w:p w14:paraId="0423170A"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39</w:t>
            </w:r>
          </w:p>
        </w:tc>
        <w:tc>
          <w:tcPr>
            <w:tcW w:w="1200" w:type="dxa"/>
            <w:tcBorders>
              <w:top w:val="nil"/>
              <w:left w:val="nil"/>
              <w:bottom w:val="single" w:sz="4" w:space="0" w:color="auto"/>
              <w:right w:val="single" w:sz="8" w:space="0" w:color="auto"/>
            </w:tcBorders>
            <w:shd w:val="clear" w:color="auto" w:fill="auto"/>
            <w:noWrap/>
            <w:vAlign w:val="center"/>
            <w:hideMark/>
          </w:tcPr>
          <w:p w14:paraId="51377FA6"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0</w:t>
            </w:r>
          </w:p>
        </w:tc>
      </w:tr>
      <w:tr w:rsidR="00485B89" w:rsidRPr="00485B89" w14:paraId="179DCB2C" w14:textId="77777777" w:rsidTr="00485B89">
        <w:trPr>
          <w:trHeight w:val="600"/>
        </w:trPr>
        <w:tc>
          <w:tcPr>
            <w:tcW w:w="4220" w:type="dxa"/>
            <w:tcBorders>
              <w:top w:val="nil"/>
              <w:left w:val="single" w:sz="8" w:space="0" w:color="auto"/>
              <w:bottom w:val="single" w:sz="4" w:space="0" w:color="auto"/>
              <w:right w:val="single" w:sz="4" w:space="0" w:color="auto"/>
            </w:tcBorders>
            <w:shd w:val="clear" w:color="auto" w:fill="auto"/>
            <w:noWrap/>
            <w:vAlign w:val="center"/>
            <w:hideMark/>
          </w:tcPr>
          <w:p w14:paraId="0E2BF7F7" w14:textId="77777777" w:rsidR="00485B89" w:rsidRPr="00485B89" w:rsidRDefault="00485B89" w:rsidP="00485B89">
            <w:pPr>
              <w:spacing w:after="0" w:line="240" w:lineRule="auto"/>
              <w:rPr>
                <w:rFonts w:ascii="Times New Roman" w:eastAsia="Times New Roman" w:hAnsi="Times New Roman" w:cs="Times New Roman"/>
                <w:lang w:eastAsia="it-IT"/>
              </w:rPr>
            </w:pPr>
            <w:r w:rsidRPr="00485B89">
              <w:rPr>
                <w:rFonts w:ascii="Times New Roman" w:eastAsia="Times New Roman" w:hAnsi="Times New Roman" w:cs="Times New Roman"/>
                <w:lang w:eastAsia="it-IT"/>
              </w:rPr>
              <w:t>DENUNCE DI REATO ACQUISITE</w:t>
            </w:r>
          </w:p>
        </w:tc>
        <w:tc>
          <w:tcPr>
            <w:tcW w:w="1600" w:type="dxa"/>
            <w:tcBorders>
              <w:top w:val="nil"/>
              <w:left w:val="nil"/>
              <w:bottom w:val="single" w:sz="4" w:space="0" w:color="auto"/>
              <w:right w:val="single" w:sz="4" w:space="0" w:color="auto"/>
            </w:tcBorders>
            <w:shd w:val="clear" w:color="auto" w:fill="auto"/>
            <w:noWrap/>
            <w:vAlign w:val="center"/>
            <w:hideMark/>
          </w:tcPr>
          <w:p w14:paraId="47D46B03"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144</w:t>
            </w:r>
          </w:p>
        </w:tc>
        <w:tc>
          <w:tcPr>
            <w:tcW w:w="1600" w:type="dxa"/>
            <w:tcBorders>
              <w:top w:val="nil"/>
              <w:left w:val="nil"/>
              <w:bottom w:val="single" w:sz="4" w:space="0" w:color="auto"/>
              <w:right w:val="single" w:sz="4" w:space="0" w:color="auto"/>
            </w:tcBorders>
            <w:shd w:val="clear" w:color="auto" w:fill="auto"/>
            <w:noWrap/>
            <w:vAlign w:val="center"/>
            <w:hideMark/>
          </w:tcPr>
          <w:p w14:paraId="3B1A3957"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200</w:t>
            </w:r>
          </w:p>
        </w:tc>
        <w:tc>
          <w:tcPr>
            <w:tcW w:w="1200" w:type="dxa"/>
            <w:tcBorders>
              <w:top w:val="nil"/>
              <w:left w:val="nil"/>
              <w:bottom w:val="single" w:sz="4" w:space="0" w:color="auto"/>
              <w:right w:val="single" w:sz="8" w:space="0" w:color="auto"/>
            </w:tcBorders>
            <w:shd w:val="clear" w:color="auto" w:fill="auto"/>
            <w:noWrap/>
            <w:vAlign w:val="center"/>
            <w:hideMark/>
          </w:tcPr>
          <w:p w14:paraId="7816A3FB"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-56</w:t>
            </w:r>
          </w:p>
        </w:tc>
      </w:tr>
      <w:tr w:rsidR="00485B89" w:rsidRPr="00485B89" w14:paraId="579A232A" w14:textId="77777777" w:rsidTr="00485B89">
        <w:trPr>
          <w:trHeight w:val="600"/>
        </w:trPr>
        <w:tc>
          <w:tcPr>
            <w:tcW w:w="4220" w:type="dxa"/>
            <w:tcBorders>
              <w:top w:val="nil"/>
              <w:left w:val="single" w:sz="8" w:space="0" w:color="auto"/>
              <w:bottom w:val="single" w:sz="8" w:space="0" w:color="auto"/>
              <w:right w:val="single" w:sz="4" w:space="0" w:color="auto"/>
            </w:tcBorders>
            <w:shd w:val="clear" w:color="auto" w:fill="auto"/>
            <w:noWrap/>
            <w:vAlign w:val="center"/>
            <w:hideMark/>
          </w:tcPr>
          <w:p w14:paraId="1B881B8C" w14:textId="77777777" w:rsidR="00485B89" w:rsidRPr="00485B89" w:rsidRDefault="00485B89" w:rsidP="00485B89">
            <w:pPr>
              <w:spacing w:after="0" w:line="240" w:lineRule="auto"/>
              <w:rPr>
                <w:rFonts w:ascii="Times New Roman" w:eastAsia="Times New Roman" w:hAnsi="Times New Roman" w:cs="Times New Roman"/>
                <w:lang w:eastAsia="it-IT"/>
              </w:rPr>
            </w:pPr>
            <w:r w:rsidRPr="00485B89">
              <w:rPr>
                <w:rFonts w:ascii="Times New Roman" w:eastAsia="Times New Roman" w:hAnsi="Times New Roman" w:cs="Times New Roman"/>
                <w:lang w:eastAsia="it-IT"/>
              </w:rPr>
              <w:t>PERSONE IDENTIFICATE</w:t>
            </w:r>
          </w:p>
        </w:tc>
        <w:tc>
          <w:tcPr>
            <w:tcW w:w="1600" w:type="dxa"/>
            <w:tcBorders>
              <w:top w:val="nil"/>
              <w:left w:val="nil"/>
              <w:bottom w:val="single" w:sz="8" w:space="0" w:color="auto"/>
              <w:right w:val="single" w:sz="4" w:space="0" w:color="auto"/>
            </w:tcBorders>
            <w:shd w:val="clear" w:color="auto" w:fill="auto"/>
            <w:noWrap/>
            <w:vAlign w:val="center"/>
            <w:hideMark/>
          </w:tcPr>
          <w:p w14:paraId="4F95850D"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116</w:t>
            </w:r>
          </w:p>
        </w:tc>
        <w:tc>
          <w:tcPr>
            <w:tcW w:w="1600" w:type="dxa"/>
            <w:tcBorders>
              <w:top w:val="nil"/>
              <w:left w:val="nil"/>
              <w:bottom w:val="single" w:sz="8" w:space="0" w:color="auto"/>
              <w:right w:val="single" w:sz="4" w:space="0" w:color="auto"/>
            </w:tcBorders>
            <w:shd w:val="clear" w:color="auto" w:fill="auto"/>
            <w:noWrap/>
            <w:vAlign w:val="center"/>
            <w:hideMark/>
          </w:tcPr>
          <w:p w14:paraId="361E3098"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57</w:t>
            </w:r>
          </w:p>
        </w:tc>
        <w:tc>
          <w:tcPr>
            <w:tcW w:w="1200" w:type="dxa"/>
            <w:tcBorders>
              <w:top w:val="nil"/>
              <w:left w:val="nil"/>
              <w:bottom w:val="single" w:sz="8" w:space="0" w:color="auto"/>
              <w:right w:val="single" w:sz="8" w:space="0" w:color="auto"/>
            </w:tcBorders>
            <w:shd w:val="clear" w:color="auto" w:fill="auto"/>
            <w:noWrap/>
            <w:vAlign w:val="center"/>
            <w:hideMark/>
          </w:tcPr>
          <w:p w14:paraId="3F3B0E23" w14:textId="77777777" w:rsidR="00485B89" w:rsidRPr="00485B89" w:rsidRDefault="00485B89" w:rsidP="00485B89">
            <w:pPr>
              <w:spacing w:after="0" w:line="240" w:lineRule="auto"/>
              <w:jc w:val="center"/>
              <w:rPr>
                <w:rFonts w:ascii="Times New Roman" w:eastAsia="Times New Roman" w:hAnsi="Times New Roman" w:cs="Times New Roman"/>
                <w:sz w:val="24"/>
                <w:szCs w:val="24"/>
                <w:lang w:eastAsia="it-IT"/>
              </w:rPr>
            </w:pPr>
            <w:r w:rsidRPr="00485B89">
              <w:rPr>
                <w:rFonts w:ascii="Times New Roman" w:eastAsia="Times New Roman" w:hAnsi="Times New Roman" w:cs="Times New Roman"/>
                <w:sz w:val="24"/>
                <w:szCs w:val="24"/>
                <w:lang w:eastAsia="it-IT"/>
              </w:rPr>
              <w:t>59</w:t>
            </w:r>
          </w:p>
        </w:tc>
      </w:tr>
    </w:tbl>
    <w:p w14:paraId="68AB9F93" w14:textId="77777777" w:rsidR="00E45F8C" w:rsidRDefault="00E45F8C"/>
    <w:p w14:paraId="1B15BCD2" w14:textId="77777777" w:rsidR="00E45F8C" w:rsidRDefault="00E45F8C"/>
    <w:p w14:paraId="2BF985C7" w14:textId="77777777" w:rsidR="00E45F8C" w:rsidRDefault="00E45F8C"/>
    <w:p w14:paraId="1E8DF3B2" w14:textId="5E0AEC01" w:rsidR="00E45F8C" w:rsidRDefault="00E45F8C"/>
    <w:p w14:paraId="640CC69E" w14:textId="16C114CE" w:rsidR="00116285" w:rsidRDefault="00116285"/>
    <w:p w14:paraId="0847D172" w14:textId="463AB524" w:rsidR="00116285" w:rsidRDefault="00116285"/>
    <w:p w14:paraId="5543FECB" w14:textId="5357F5C9" w:rsidR="00116285" w:rsidRDefault="00116285"/>
    <w:p w14:paraId="707CFD27" w14:textId="0608B8E8" w:rsidR="0056003B" w:rsidRDefault="0056003B"/>
    <w:p w14:paraId="1C27F244" w14:textId="77777777" w:rsidR="000177A2" w:rsidRDefault="00E363B6" w:rsidP="000177A2">
      <w:pPr>
        <w:jc w:val="center"/>
        <w:rPr>
          <w:sz w:val="20"/>
          <w:szCs w:val="20"/>
        </w:rPr>
      </w:pPr>
      <w:r>
        <w:rPr>
          <w:rFonts w:ascii="Open Sans" w:hAnsi="Open Sans"/>
          <w:noProof/>
          <w:color w:val="484848"/>
          <w:sz w:val="23"/>
          <w:szCs w:val="23"/>
        </w:rPr>
        <w:drawing>
          <wp:inline distT="0" distB="0" distL="0" distR="0" wp14:anchorId="168F8A66" wp14:editId="1BBD3A42">
            <wp:extent cx="1381125" cy="771525"/>
            <wp:effectExtent l="0" t="0" r="9525" b="9525"/>
            <wp:docPr id="23" name="Immagine 23"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015FF413" w14:textId="2B8C0D74" w:rsidR="000177A2" w:rsidRPr="002956EB" w:rsidRDefault="000177A2" w:rsidP="00296CD9">
      <w:pPr>
        <w:ind w:left="-284"/>
        <w:jc w:val="center"/>
        <w:rPr>
          <w:sz w:val="20"/>
          <w:szCs w:val="20"/>
        </w:rPr>
      </w:pPr>
      <w:r w:rsidRPr="004F72FE">
        <w:rPr>
          <w:rFonts w:ascii="Times New Roman" w:hAnsi="Times New Roman" w:cs="Times New Roman"/>
          <w:b/>
          <w:color w:val="2F5496" w:themeColor="accent1" w:themeShade="BF"/>
          <w:sz w:val="24"/>
          <w:szCs w:val="24"/>
        </w:rPr>
        <w:t>Questura di Piacenza</w:t>
      </w:r>
    </w:p>
    <w:sectPr w:rsidR="000177A2" w:rsidRPr="002956EB" w:rsidSect="00485B89">
      <w:pgSz w:w="11906" w:h="16838"/>
      <w:pgMar w:top="1417" w:right="1134" w:bottom="241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2362"/>
    <w:multiLevelType w:val="hybridMultilevel"/>
    <w:tmpl w:val="3C060694"/>
    <w:lvl w:ilvl="0" w:tplc="CB8AFBE2">
      <w:start w:val="31"/>
      <w:numFmt w:val="bullet"/>
      <w:lvlText w:val="-"/>
      <w:lvlJc w:val="left"/>
      <w:pPr>
        <w:ind w:left="720" w:hanging="360"/>
      </w:pPr>
      <w:rPr>
        <w:rFonts w:ascii="Times New Roman" w:eastAsiaTheme="minorHAnsi" w:hAnsi="Times New Roman" w:cs="Times New Roman" w:hint="default"/>
        <w:sz w:val="44"/>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ED7B7A"/>
    <w:multiLevelType w:val="hybridMultilevel"/>
    <w:tmpl w:val="5CF8EDC4"/>
    <w:lvl w:ilvl="0" w:tplc="D7AA2C8C">
      <w:start w:val="329"/>
      <w:numFmt w:val="decimal"/>
      <w:lvlText w:val="%1"/>
      <w:lvlJc w:val="left"/>
      <w:pPr>
        <w:ind w:left="810" w:hanging="450"/>
      </w:pPr>
      <w:rPr>
        <w:sz w:val="2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7C02C9A"/>
    <w:multiLevelType w:val="hybridMultilevel"/>
    <w:tmpl w:val="AF421DE0"/>
    <w:lvl w:ilvl="0" w:tplc="2C68FF2A">
      <w:start w:val="5"/>
      <w:numFmt w:val="bullet"/>
      <w:lvlText w:val="-"/>
      <w:lvlJc w:val="left"/>
      <w:pPr>
        <w:ind w:left="569" w:hanging="360"/>
      </w:pPr>
      <w:rPr>
        <w:rFonts w:ascii="Times New Roman" w:eastAsia="Times New Roman" w:hAnsi="Times New Roman" w:cs="Times New Roman" w:hint="default"/>
      </w:rPr>
    </w:lvl>
    <w:lvl w:ilvl="1" w:tplc="04100003" w:tentative="1">
      <w:start w:val="1"/>
      <w:numFmt w:val="bullet"/>
      <w:lvlText w:val="o"/>
      <w:lvlJc w:val="left"/>
      <w:pPr>
        <w:ind w:left="1289" w:hanging="360"/>
      </w:pPr>
      <w:rPr>
        <w:rFonts w:ascii="Courier New" w:hAnsi="Courier New" w:cs="Courier New" w:hint="default"/>
      </w:rPr>
    </w:lvl>
    <w:lvl w:ilvl="2" w:tplc="04100005" w:tentative="1">
      <w:start w:val="1"/>
      <w:numFmt w:val="bullet"/>
      <w:lvlText w:val=""/>
      <w:lvlJc w:val="left"/>
      <w:pPr>
        <w:ind w:left="2009" w:hanging="360"/>
      </w:pPr>
      <w:rPr>
        <w:rFonts w:ascii="Wingdings" w:hAnsi="Wingdings" w:hint="default"/>
      </w:rPr>
    </w:lvl>
    <w:lvl w:ilvl="3" w:tplc="04100001" w:tentative="1">
      <w:start w:val="1"/>
      <w:numFmt w:val="bullet"/>
      <w:lvlText w:val=""/>
      <w:lvlJc w:val="left"/>
      <w:pPr>
        <w:ind w:left="2729" w:hanging="360"/>
      </w:pPr>
      <w:rPr>
        <w:rFonts w:ascii="Symbol" w:hAnsi="Symbol" w:hint="default"/>
      </w:rPr>
    </w:lvl>
    <w:lvl w:ilvl="4" w:tplc="04100003" w:tentative="1">
      <w:start w:val="1"/>
      <w:numFmt w:val="bullet"/>
      <w:lvlText w:val="o"/>
      <w:lvlJc w:val="left"/>
      <w:pPr>
        <w:ind w:left="3449" w:hanging="360"/>
      </w:pPr>
      <w:rPr>
        <w:rFonts w:ascii="Courier New" w:hAnsi="Courier New" w:cs="Courier New" w:hint="default"/>
      </w:rPr>
    </w:lvl>
    <w:lvl w:ilvl="5" w:tplc="04100005" w:tentative="1">
      <w:start w:val="1"/>
      <w:numFmt w:val="bullet"/>
      <w:lvlText w:val=""/>
      <w:lvlJc w:val="left"/>
      <w:pPr>
        <w:ind w:left="4169" w:hanging="360"/>
      </w:pPr>
      <w:rPr>
        <w:rFonts w:ascii="Wingdings" w:hAnsi="Wingdings" w:hint="default"/>
      </w:rPr>
    </w:lvl>
    <w:lvl w:ilvl="6" w:tplc="04100001" w:tentative="1">
      <w:start w:val="1"/>
      <w:numFmt w:val="bullet"/>
      <w:lvlText w:val=""/>
      <w:lvlJc w:val="left"/>
      <w:pPr>
        <w:ind w:left="4889" w:hanging="360"/>
      </w:pPr>
      <w:rPr>
        <w:rFonts w:ascii="Symbol" w:hAnsi="Symbol" w:hint="default"/>
      </w:rPr>
    </w:lvl>
    <w:lvl w:ilvl="7" w:tplc="04100003" w:tentative="1">
      <w:start w:val="1"/>
      <w:numFmt w:val="bullet"/>
      <w:lvlText w:val="o"/>
      <w:lvlJc w:val="left"/>
      <w:pPr>
        <w:ind w:left="5609" w:hanging="360"/>
      </w:pPr>
      <w:rPr>
        <w:rFonts w:ascii="Courier New" w:hAnsi="Courier New" w:cs="Courier New" w:hint="default"/>
      </w:rPr>
    </w:lvl>
    <w:lvl w:ilvl="8" w:tplc="04100005" w:tentative="1">
      <w:start w:val="1"/>
      <w:numFmt w:val="bullet"/>
      <w:lvlText w:val=""/>
      <w:lvlJc w:val="left"/>
      <w:pPr>
        <w:ind w:left="6329" w:hanging="360"/>
      </w:pPr>
      <w:rPr>
        <w:rFonts w:ascii="Wingdings" w:hAnsi="Wingdings" w:hint="default"/>
      </w:rPr>
    </w:lvl>
  </w:abstractNum>
  <w:abstractNum w:abstractNumId="3" w15:restartNumberingAfterBreak="0">
    <w:nsid w:val="4908780C"/>
    <w:multiLevelType w:val="hybridMultilevel"/>
    <w:tmpl w:val="78ACE4D6"/>
    <w:lvl w:ilvl="0" w:tplc="2C68FF2A">
      <w:start w:val="5"/>
      <w:numFmt w:val="bullet"/>
      <w:lvlText w:val="-"/>
      <w:lvlJc w:val="left"/>
      <w:pPr>
        <w:ind w:left="569"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5F53C7"/>
    <w:multiLevelType w:val="hybridMultilevel"/>
    <w:tmpl w:val="11DC97E2"/>
    <w:lvl w:ilvl="0" w:tplc="4A8C358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lvlOverride w:ilvl="0">
      <w:startOverride w:val="3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7"/>
    <w:rsid w:val="00005816"/>
    <w:rsid w:val="000177A2"/>
    <w:rsid w:val="001132B1"/>
    <w:rsid w:val="00116285"/>
    <w:rsid w:val="001229F9"/>
    <w:rsid w:val="0015353B"/>
    <w:rsid w:val="0016223F"/>
    <w:rsid w:val="001A36F0"/>
    <w:rsid w:val="001A6A47"/>
    <w:rsid w:val="001B0478"/>
    <w:rsid w:val="00207506"/>
    <w:rsid w:val="002304E4"/>
    <w:rsid w:val="00262386"/>
    <w:rsid w:val="00287F39"/>
    <w:rsid w:val="002956EB"/>
    <w:rsid w:val="00296CD9"/>
    <w:rsid w:val="002B5C62"/>
    <w:rsid w:val="002D611A"/>
    <w:rsid w:val="0032316E"/>
    <w:rsid w:val="00364849"/>
    <w:rsid w:val="00381E23"/>
    <w:rsid w:val="003A5327"/>
    <w:rsid w:val="003F0696"/>
    <w:rsid w:val="00406C0B"/>
    <w:rsid w:val="00406CC3"/>
    <w:rsid w:val="00411944"/>
    <w:rsid w:val="0043218E"/>
    <w:rsid w:val="00434E7E"/>
    <w:rsid w:val="0046273E"/>
    <w:rsid w:val="00485B89"/>
    <w:rsid w:val="00495FA7"/>
    <w:rsid w:val="004A7977"/>
    <w:rsid w:val="004C71B5"/>
    <w:rsid w:val="004E131A"/>
    <w:rsid w:val="004F72FE"/>
    <w:rsid w:val="005102CC"/>
    <w:rsid w:val="0056003B"/>
    <w:rsid w:val="0059199E"/>
    <w:rsid w:val="005931FD"/>
    <w:rsid w:val="005A3113"/>
    <w:rsid w:val="005B3D62"/>
    <w:rsid w:val="005D082E"/>
    <w:rsid w:val="005D1399"/>
    <w:rsid w:val="005D79C2"/>
    <w:rsid w:val="00621B47"/>
    <w:rsid w:val="006233FF"/>
    <w:rsid w:val="00643B24"/>
    <w:rsid w:val="00650FE1"/>
    <w:rsid w:val="006574A4"/>
    <w:rsid w:val="00662C8B"/>
    <w:rsid w:val="00675FEB"/>
    <w:rsid w:val="00676816"/>
    <w:rsid w:val="00677821"/>
    <w:rsid w:val="006947BB"/>
    <w:rsid w:val="006956A6"/>
    <w:rsid w:val="00697734"/>
    <w:rsid w:val="006F568B"/>
    <w:rsid w:val="00700BB4"/>
    <w:rsid w:val="00713C44"/>
    <w:rsid w:val="00715502"/>
    <w:rsid w:val="00730EC2"/>
    <w:rsid w:val="007339C2"/>
    <w:rsid w:val="007746CB"/>
    <w:rsid w:val="00795B8F"/>
    <w:rsid w:val="007A391A"/>
    <w:rsid w:val="007B77DD"/>
    <w:rsid w:val="007E24A9"/>
    <w:rsid w:val="00826311"/>
    <w:rsid w:val="00870EEE"/>
    <w:rsid w:val="008A7C2A"/>
    <w:rsid w:val="008C3923"/>
    <w:rsid w:val="008E0B10"/>
    <w:rsid w:val="008E2123"/>
    <w:rsid w:val="00975415"/>
    <w:rsid w:val="009C6560"/>
    <w:rsid w:val="009D1930"/>
    <w:rsid w:val="00A06FD9"/>
    <w:rsid w:val="00A60A0A"/>
    <w:rsid w:val="00A63BD0"/>
    <w:rsid w:val="00A733FC"/>
    <w:rsid w:val="00AF3643"/>
    <w:rsid w:val="00B01109"/>
    <w:rsid w:val="00B1347D"/>
    <w:rsid w:val="00B277F3"/>
    <w:rsid w:val="00B46140"/>
    <w:rsid w:val="00B574D2"/>
    <w:rsid w:val="00B7787A"/>
    <w:rsid w:val="00B80A86"/>
    <w:rsid w:val="00BA0E8F"/>
    <w:rsid w:val="00C24851"/>
    <w:rsid w:val="00C51440"/>
    <w:rsid w:val="00C65D5F"/>
    <w:rsid w:val="00C832B3"/>
    <w:rsid w:val="00CE22A7"/>
    <w:rsid w:val="00CF102C"/>
    <w:rsid w:val="00CF36FD"/>
    <w:rsid w:val="00D17F37"/>
    <w:rsid w:val="00D27958"/>
    <w:rsid w:val="00D34905"/>
    <w:rsid w:val="00D97DC0"/>
    <w:rsid w:val="00DA1B3F"/>
    <w:rsid w:val="00E1687F"/>
    <w:rsid w:val="00E363B6"/>
    <w:rsid w:val="00E45F8C"/>
    <w:rsid w:val="00EA51F7"/>
    <w:rsid w:val="00EB218D"/>
    <w:rsid w:val="00EB3E46"/>
    <w:rsid w:val="00EB4E79"/>
    <w:rsid w:val="00EE43E5"/>
    <w:rsid w:val="00F62BE1"/>
    <w:rsid w:val="00F766AA"/>
    <w:rsid w:val="00FC06A0"/>
    <w:rsid w:val="00FC20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F934"/>
  <w15:chartTrackingRefBased/>
  <w15:docId w15:val="{6BB9527D-A926-46FF-BD60-FD7B3183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535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353B"/>
    <w:rPr>
      <w:rFonts w:ascii="Segoe UI" w:hAnsi="Segoe UI" w:cs="Segoe UI"/>
      <w:sz w:val="18"/>
      <w:szCs w:val="18"/>
    </w:rPr>
  </w:style>
  <w:style w:type="table" w:styleId="Grigliatabella">
    <w:name w:val="Table Grid"/>
    <w:basedOn w:val="Tabellanormale"/>
    <w:uiPriority w:val="39"/>
    <w:rsid w:val="001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D611A"/>
    <w:pPr>
      <w:ind w:left="720"/>
      <w:contextualSpacing/>
    </w:pPr>
  </w:style>
  <w:style w:type="paragraph" w:customStyle="1" w:styleId="p3">
    <w:name w:val="p3"/>
    <w:basedOn w:val="Normale"/>
    <w:rsid w:val="00485B89"/>
    <w:pPr>
      <w:spacing w:before="100" w:beforeAutospacing="1" w:after="100" w:afterAutospacing="1" w:line="240" w:lineRule="auto"/>
    </w:pPr>
    <w:rPr>
      <w:rFonts w:ascii="Calibri" w:hAnsi="Calibri" w:cs="Calibri"/>
      <w:lang w:eastAsia="it-IT"/>
    </w:rPr>
  </w:style>
  <w:style w:type="character" w:customStyle="1" w:styleId="s2">
    <w:name w:val="s2"/>
    <w:basedOn w:val="Carpredefinitoparagrafo"/>
    <w:rsid w:val="0048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62">
      <w:bodyDiv w:val="1"/>
      <w:marLeft w:val="0"/>
      <w:marRight w:val="0"/>
      <w:marTop w:val="0"/>
      <w:marBottom w:val="0"/>
      <w:divBdr>
        <w:top w:val="none" w:sz="0" w:space="0" w:color="auto"/>
        <w:left w:val="none" w:sz="0" w:space="0" w:color="auto"/>
        <w:bottom w:val="none" w:sz="0" w:space="0" w:color="auto"/>
        <w:right w:val="none" w:sz="0" w:space="0" w:color="auto"/>
      </w:divBdr>
    </w:div>
    <w:div w:id="17123247">
      <w:bodyDiv w:val="1"/>
      <w:marLeft w:val="0"/>
      <w:marRight w:val="0"/>
      <w:marTop w:val="0"/>
      <w:marBottom w:val="0"/>
      <w:divBdr>
        <w:top w:val="none" w:sz="0" w:space="0" w:color="auto"/>
        <w:left w:val="none" w:sz="0" w:space="0" w:color="auto"/>
        <w:bottom w:val="none" w:sz="0" w:space="0" w:color="auto"/>
        <w:right w:val="none" w:sz="0" w:space="0" w:color="auto"/>
      </w:divBdr>
    </w:div>
    <w:div w:id="37440676">
      <w:bodyDiv w:val="1"/>
      <w:marLeft w:val="0"/>
      <w:marRight w:val="0"/>
      <w:marTop w:val="0"/>
      <w:marBottom w:val="0"/>
      <w:divBdr>
        <w:top w:val="none" w:sz="0" w:space="0" w:color="auto"/>
        <w:left w:val="none" w:sz="0" w:space="0" w:color="auto"/>
        <w:bottom w:val="none" w:sz="0" w:space="0" w:color="auto"/>
        <w:right w:val="none" w:sz="0" w:space="0" w:color="auto"/>
      </w:divBdr>
    </w:div>
    <w:div w:id="81992598">
      <w:bodyDiv w:val="1"/>
      <w:marLeft w:val="0"/>
      <w:marRight w:val="0"/>
      <w:marTop w:val="0"/>
      <w:marBottom w:val="0"/>
      <w:divBdr>
        <w:top w:val="none" w:sz="0" w:space="0" w:color="auto"/>
        <w:left w:val="none" w:sz="0" w:space="0" w:color="auto"/>
        <w:bottom w:val="none" w:sz="0" w:space="0" w:color="auto"/>
        <w:right w:val="none" w:sz="0" w:space="0" w:color="auto"/>
      </w:divBdr>
    </w:div>
    <w:div w:id="98066238">
      <w:bodyDiv w:val="1"/>
      <w:marLeft w:val="0"/>
      <w:marRight w:val="0"/>
      <w:marTop w:val="0"/>
      <w:marBottom w:val="0"/>
      <w:divBdr>
        <w:top w:val="none" w:sz="0" w:space="0" w:color="auto"/>
        <w:left w:val="none" w:sz="0" w:space="0" w:color="auto"/>
        <w:bottom w:val="none" w:sz="0" w:space="0" w:color="auto"/>
        <w:right w:val="none" w:sz="0" w:space="0" w:color="auto"/>
      </w:divBdr>
    </w:div>
    <w:div w:id="134685150">
      <w:bodyDiv w:val="1"/>
      <w:marLeft w:val="0"/>
      <w:marRight w:val="0"/>
      <w:marTop w:val="0"/>
      <w:marBottom w:val="0"/>
      <w:divBdr>
        <w:top w:val="none" w:sz="0" w:space="0" w:color="auto"/>
        <w:left w:val="none" w:sz="0" w:space="0" w:color="auto"/>
        <w:bottom w:val="none" w:sz="0" w:space="0" w:color="auto"/>
        <w:right w:val="none" w:sz="0" w:space="0" w:color="auto"/>
      </w:divBdr>
    </w:div>
    <w:div w:id="155272410">
      <w:bodyDiv w:val="1"/>
      <w:marLeft w:val="0"/>
      <w:marRight w:val="0"/>
      <w:marTop w:val="0"/>
      <w:marBottom w:val="0"/>
      <w:divBdr>
        <w:top w:val="none" w:sz="0" w:space="0" w:color="auto"/>
        <w:left w:val="none" w:sz="0" w:space="0" w:color="auto"/>
        <w:bottom w:val="none" w:sz="0" w:space="0" w:color="auto"/>
        <w:right w:val="none" w:sz="0" w:space="0" w:color="auto"/>
      </w:divBdr>
    </w:div>
    <w:div w:id="175661541">
      <w:bodyDiv w:val="1"/>
      <w:marLeft w:val="0"/>
      <w:marRight w:val="0"/>
      <w:marTop w:val="0"/>
      <w:marBottom w:val="0"/>
      <w:divBdr>
        <w:top w:val="none" w:sz="0" w:space="0" w:color="auto"/>
        <w:left w:val="none" w:sz="0" w:space="0" w:color="auto"/>
        <w:bottom w:val="none" w:sz="0" w:space="0" w:color="auto"/>
        <w:right w:val="none" w:sz="0" w:space="0" w:color="auto"/>
      </w:divBdr>
    </w:div>
    <w:div w:id="198511686">
      <w:bodyDiv w:val="1"/>
      <w:marLeft w:val="0"/>
      <w:marRight w:val="0"/>
      <w:marTop w:val="0"/>
      <w:marBottom w:val="0"/>
      <w:divBdr>
        <w:top w:val="none" w:sz="0" w:space="0" w:color="auto"/>
        <w:left w:val="none" w:sz="0" w:space="0" w:color="auto"/>
        <w:bottom w:val="none" w:sz="0" w:space="0" w:color="auto"/>
        <w:right w:val="none" w:sz="0" w:space="0" w:color="auto"/>
      </w:divBdr>
    </w:div>
    <w:div w:id="292298631">
      <w:bodyDiv w:val="1"/>
      <w:marLeft w:val="0"/>
      <w:marRight w:val="0"/>
      <w:marTop w:val="0"/>
      <w:marBottom w:val="0"/>
      <w:divBdr>
        <w:top w:val="none" w:sz="0" w:space="0" w:color="auto"/>
        <w:left w:val="none" w:sz="0" w:space="0" w:color="auto"/>
        <w:bottom w:val="none" w:sz="0" w:space="0" w:color="auto"/>
        <w:right w:val="none" w:sz="0" w:space="0" w:color="auto"/>
      </w:divBdr>
    </w:div>
    <w:div w:id="334573614">
      <w:bodyDiv w:val="1"/>
      <w:marLeft w:val="0"/>
      <w:marRight w:val="0"/>
      <w:marTop w:val="0"/>
      <w:marBottom w:val="0"/>
      <w:divBdr>
        <w:top w:val="none" w:sz="0" w:space="0" w:color="auto"/>
        <w:left w:val="none" w:sz="0" w:space="0" w:color="auto"/>
        <w:bottom w:val="none" w:sz="0" w:space="0" w:color="auto"/>
        <w:right w:val="none" w:sz="0" w:space="0" w:color="auto"/>
      </w:divBdr>
    </w:div>
    <w:div w:id="354163357">
      <w:bodyDiv w:val="1"/>
      <w:marLeft w:val="0"/>
      <w:marRight w:val="0"/>
      <w:marTop w:val="0"/>
      <w:marBottom w:val="0"/>
      <w:divBdr>
        <w:top w:val="none" w:sz="0" w:space="0" w:color="auto"/>
        <w:left w:val="none" w:sz="0" w:space="0" w:color="auto"/>
        <w:bottom w:val="none" w:sz="0" w:space="0" w:color="auto"/>
        <w:right w:val="none" w:sz="0" w:space="0" w:color="auto"/>
      </w:divBdr>
    </w:div>
    <w:div w:id="435756859">
      <w:bodyDiv w:val="1"/>
      <w:marLeft w:val="0"/>
      <w:marRight w:val="0"/>
      <w:marTop w:val="0"/>
      <w:marBottom w:val="0"/>
      <w:divBdr>
        <w:top w:val="none" w:sz="0" w:space="0" w:color="auto"/>
        <w:left w:val="none" w:sz="0" w:space="0" w:color="auto"/>
        <w:bottom w:val="none" w:sz="0" w:space="0" w:color="auto"/>
        <w:right w:val="none" w:sz="0" w:space="0" w:color="auto"/>
      </w:divBdr>
    </w:div>
    <w:div w:id="444932266">
      <w:bodyDiv w:val="1"/>
      <w:marLeft w:val="0"/>
      <w:marRight w:val="0"/>
      <w:marTop w:val="0"/>
      <w:marBottom w:val="0"/>
      <w:divBdr>
        <w:top w:val="none" w:sz="0" w:space="0" w:color="auto"/>
        <w:left w:val="none" w:sz="0" w:space="0" w:color="auto"/>
        <w:bottom w:val="none" w:sz="0" w:space="0" w:color="auto"/>
        <w:right w:val="none" w:sz="0" w:space="0" w:color="auto"/>
      </w:divBdr>
    </w:div>
    <w:div w:id="477919902">
      <w:bodyDiv w:val="1"/>
      <w:marLeft w:val="0"/>
      <w:marRight w:val="0"/>
      <w:marTop w:val="0"/>
      <w:marBottom w:val="0"/>
      <w:divBdr>
        <w:top w:val="none" w:sz="0" w:space="0" w:color="auto"/>
        <w:left w:val="none" w:sz="0" w:space="0" w:color="auto"/>
        <w:bottom w:val="none" w:sz="0" w:space="0" w:color="auto"/>
        <w:right w:val="none" w:sz="0" w:space="0" w:color="auto"/>
      </w:divBdr>
    </w:div>
    <w:div w:id="482937421">
      <w:bodyDiv w:val="1"/>
      <w:marLeft w:val="0"/>
      <w:marRight w:val="0"/>
      <w:marTop w:val="0"/>
      <w:marBottom w:val="0"/>
      <w:divBdr>
        <w:top w:val="none" w:sz="0" w:space="0" w:color="auto"/>
        <w:left w:val="none" w:sz="0" w:space="0" w:color="auto"/>
        <w:bottom w:val="none" w:sz="0" w:space="0" w:color="auto"/>
        <w:right w:val="none" w:sz="0" w:space="0" w:color="auto"/>
      </w:divBdr>
    </w:div>
    <w:div w:id="526719838">
      <w:bodyDiv w:val="1"/>
      <w:marLeft w:val="0"/>
      <w:marRight w:val="0"/>
      <w:marTop w:val="0"/>
      <w:marBottom w:val="0"/>
      <w:divBdr>
        <w:top w:val="none" w:sz="0" w:space="0" w:color="auto"/>
        <w:left w:val="none" w:sz="0" w:space="0" w:color="auto"/>
        <w:bottom w:val="none" w:sz="0" w:space="0" w:color="auto"/>
        <w:right w:val="none" w:sz="0" w:space="0" w:color="auto"/>
      </w:divBdr>
    </w:div>
    <w:div w:id="571813998">
      <w:bodyDiv w:val="1"/>
      <w:marLeft w:val="0"/>
      <w:marRight w:val="0"/>
      <w:marTop w:val="0"/>
      <w:marBottom w:val="0"/>
      <w:divBdr>
        <w:top w:val="none" w:sz="0" w:space="0" w:color="auto"/>
        <w:left w:val="none" w:sz="0" w:space="0" w:color="auto"/>
        <w:bottom w:val="none" w:sz="0" w:space="0" w:color="auto"/>
        <w:right w:val="none" w:sz="0" w:space="0" w:color="auto"/>
      </w:divBdr>
    </w:div>
    <w:div w:id="572354324">
      <w:bodyDiv w:val="1"/>
      <w:marLeft w:val="0"/>
      <w:marRight w:val="0"/>
      <w:marTop w:val="0"/>
      <w:marBottom w:val="0"/>
      <w:divBdr>
        <w:top w:val="none" w:sz="0" w:space="0" w:color="auto"/>
        <w:left w:val="none" w:sz="0" w:space="0" w:color="auto"/>
        <w:bottom w:val="none" w:sz="0" w:space="0" w:color="auto"/>
        <w:right w:val="none" w:sz="0" w:space="0" w:color="auto"/>
      </w:divBdr>
    </w:div>
    <w:div w:id="579364182">
      <w:bodyDiv w:val="1"/>
      <w:marLeft w:val="0"/>
      <w:marRight w:val="0"/>
      <w:marTop w:val="0"/>
      <w:marBottom w:val="0"/>
      <w:divBdr>
        <w:top w:val="none" w:sz="0" w:space="0" w:color="auto"/>
        <w:left w:val="none" w:sz="0" w:space="0" w:color="auto"/>
        <w:bottom w:val="none" w:sz="0" w:space="0" w:color="auto"/>
        <w:right w:val="none" w:sz="0" w:space="0" w:color="auto"/>
      </w:divBdr>
    </w:div>
    <w:div w:id="584649914">
      <w:bodyDiv w:val="1"/>
      <w:marLeft w:val="0"/>
      <w:marRight w:val="0"/>
      <w:marTop w:val="0"/>
      <w:marBottom w:val="0"/>
      <w:divBdr>
        <w:top w:val="none" w:sz="0" w:space="0" w:color="auto"/>
        <w:left w:val="none" w:sz="0" w:space="0" w:color="auto"/>
        <w:bottom w:val="none" w:sz="0" w:space="0" w:color="auto"/>
        <w:right w:val="none" w:sz="0" w:space="0" w:color="auto"/>
      </w:divBdr>
    </w:div>
    <w:div w:id="584802821">
      <w:bodyDiv w:val="1"/>
      <w:marLeft w:val="0"/>
      <w:marRight w:val="0"/>
      <w:marTop w:val="0"/>
      <w:marBottom w:val="0"/>
      <w:divBdr>
        <w:top w:val="none" w:sz="0" w:space="0" w:color="auto"/>
        <w:left w:val="none" w:sz="0" w:space="0" w:color="auto"/>
        <w:bottom w:val="none" w:sz="0" w:space="0" w:color="auto"/>
        <w:right w:val="none" w:sz="0" w:space="0" w:color="auto"/>
      </w:divBdr>
    </w:div>
    <w:div w:id="588075137">
      <w:bodyDiv w:val="1"/>
      <w:marLeft w:val="0"/>
      <w:marRight w:val="0"/>
      <w:marTop w:val="0"/>
      <w:marBottom w:val="0"/>
      <w:divBdr>
        <w:top w:val="none" w:sz="0" w:space="0" w:color="auto"/>
        <w:left w:val="none" w:sz="0" w:space="0" w:color="auto"/>
        <w:bottom w:val="none" w:sz="0" w:space="0" w:color="auto"/>
        <w:right w:val="none" w:sz="0" w:space="0" w:color="auto"/>
      </w:divBdr>
    </w:div>
    <w:div w:id="608972579">
      <w:bodyDiv w:val="1"/>
      <w:marLeft w:val="0"/>
      <w:marRight w:val="0"/>
      <w:marTop w:val="0"/>
      <w:marBottom w:val="0"/>
      <w:divBdr>
        <w:top w:val="none" w:sz="0" w:space="0" w:color="auto"/>
        <w:left w:val="none" w:sz="0" w:space="0" w:color="auto"/>
        <w:bottom w:val="none" w:sz="0" w:space="0" w:color="auto"/>
        <w:right w:val="none" w:sz="0" w:space="0" w:color="auto"/>
      </w:divBdr>
    </w:div>
    <w:div w:id="649596063">
      <w:bodyDiv w:val="1"/>
      <w:marLeft w:val="0"/>
      <w:marRight w:val="0"/>
      <w:marTop w:val="0"/>
      <w:marBottom w:val="0"/>
      <w:divBdr>
        <w:top w:val="none" w:sz="0" w:space="0" w:color="auto"/>
        <w:left w:val="none" w:sz="0" w:space="0" w:color="auto"/>
        <w:bottom w:val="none" w:sz="0" w:space="0" w:color="auto"/>
        <w:right w:val="none" w:sz="0" w:space="0" w:color="auto"/>
      </w:divBdr>
    </w:div>
    <w:div w:id="664405904">
      <w:bodyDiv w:val="1"/>
      <w:marLeft w:val="0"/>
      <w:marRight w:val="0"/>
      <w:marTop w:val="0"/>
      <w:marBottom w:val="0"/>
      <w:divBdr>
        <w:top w:val="none" w:sz="0" w:space="0" w:color="auto"/>
        <w:left w:val="none" w:sz="0" w:space="0" w:color="auto"/>
        <w:bottom w:val="none" w:sz="0" w:space="0" w:color="auto"/>
        <w:right w:val="none" w:sz="0" w:space="0" w:color="auto"/>
      </w:divBdr>
    </w:div>
    <w:div w:id="683481058">
      <w:bodyDiv w:val="1"/>
      <w:marLeft w:val="0"/>
      <w:marRight w:val="0"/>
      <w:marTop w:val="0"/>
      <w:marBottom w:val="0"/>
      <w:divBdr>
        <w:top w:val="none" w:sz="0" w:space="0" w:color="auto"/>
        <w:left w:val="none" w:sz="0" w:space="0" w:color="auto"/>
        <w:bottom w:val="none" w:sz="0" w:space="0" w:color="auto"/>
        <w:right w:val="none" w:sz="0" w:space="0" w:color="auto"/>
      </w:divBdr>
    </w:div>
    <w:div w:id="688139403">
      <w:bodyDiv w:val="1"/>
      <w:marLeft w:val="0"/>
      <w:marRight w:val="0"/>
      <w:marTop w:val="0"/>
      <w:marBottom w:val="0"/>
      <w:divBdr>
        <w:top w:val="none" w:sz="0" w:space="0" w:color="auto"/>
        <w:left w:val="none" w:sz="0" w:space="0" w:color="auto"/>
        <w:bottom w:val="none" w:sz="0" w:space="0" w:color="auto"/>
        <w:right w:val="none" w:sz="0" w:space="0" w:color="auto"/>
      </w:divBdr>
    </w:div>
    <w:div w:id="745611032">
      <w:bodyDiv w:val="1"/>
      <w:marLeft w:val="0"/>
      <w:marRight w:val="0"/>
      <w:marTop w:val="0"/>
      <w:marBottom w:val="0"/>
      <w:divBdr>
        <w:top w:val="none" w:sz="0" w:space="0" w:color="auto"/>
        <w:left w:val="none" w:sz="0" w:space="0" w:color="auto"/>
        <w:bottom w:val="none" w:sz="0" w:space="0" w:color="auto"/>
        <w:right w:val="none" w:sz="0" w:space="0" w:color="auto"/>
      </w:divBdr>
    </w:div>
    <w:div w:id="748425497">
      <w:bodyDiv w:val="1"/>
      <w:marLeft w:val="0"/>
      <w:marRight w:val="0"/>
      <w:marTop w:val="0"/>
      <w:marBottom w:val="0"/>
      <w:divBdr>
        <w:top w:val="none" w:sz="0" w:space="0" w:color="auto"/>
        <w:left w:val="none" w:sz="0" w:space="0" w:color="auto"/>
        <w:bottom w:val="none" w:sz="0" w:space="0" w:color="auto"/>
        <w:right w:val="none" w:sz="0" w:space="0" w:color="auto"/>
      </w:divBdr>
    </w:div>
    <w:div w:id="773017108">
      <w:bodyDiv w:val="1"/>
      <w:marLeft w:val="0"/>
      <w:marRight w:val="0"/>
      <w:marTop w:val="0"/>
      <w:marBottom w:val="0"/>
      <w:divBdr>
        <w:top w:val="none" w:sz="0" w:space="0" w:color="auto"/>
        <w:left w:val="none" w:sz="0" w:space="0" w:color="auto"/>
        <w:bottom w:val="none" w:sz="0" w:space="0" w:color="auto"/>
        <w:right w:val="none" w:sz="0" w:space="0" w:color="auto"/>
      </w:divBdr>
    </w:div>
    <w:div w:id="852494998">
      <w:bodyDiv w:val="1"/>
      <w:marLeft w:val="0"/>
      <w:marRight w:val="0"/>
      <w:marTop w:val="0"/>
      <w:marBottom w:val="0"/>
      <w:divBdr>
        <w:top w:val="none" w:sz="0" w:space="0" w:color="auto"/>
        <w:left w:val="none" w:sz="0" w:space="0" w:color="auto"/>
        <w:bottom w:val="none" w:sz="0" w:space="0" w:color="auto"/>
        <w:right w:val="none" w:sz="0" w:space="0" w:color="auto"/>
      </w:divBdr>
    </w:div>
    <w:div w:id="895121266">
      <w:bodyDiv w:val="1"/>
      <w:marLeft w:val="0"/>
      <w:marRight w:val="0"/>
      <w:marTop w:val="0"/>
      <w:marBottom w:val="0"/>
      <w:divBdr>
        <w:top w:val="none" w:sz="0" w:space="0" w:color="auto"/>
        <w:left w:val="none" w:sz="0" w:space="0" w:color="auto"/>
        <w:bottom w:val="none" w:sz="0" w:space="0" w:color="auto"/>
        <w:right w:val="none" w:sz="0" w:space="0" w:color="auto"/>
      </w:divBdr>
    </w:div>
    <w:div w:id="943342121">
      <w:bodyDiv w:val="1"/>
      <w:marLeft w:val="0"/>
      <w:marRight w:val="0"/>
      <w:marTop w:val="0"/>
      <w:marBottom w:val="0"/>
      <w:divBdr>
        <w:top w:val="none" w:sz="0" w:space="0" w:color="auto"/>
        <w:left w:val="none" w:sz="0" w:space="0" w:color="auto"/>
        <w:bottom w:val="none" w:sz="0" w:space="0" w:color="auto"/>
        <w:right w:val="none" w:sz="0" w:space="0" w:color="auto"/>
      </w:divBdr>
    </w:div>
    <w:div w:id="946695866">
      <w:bodyDiv w:val="1"/>
      <w:marLeft w:val="0"/>
      <w:marRight w:val="0"/>
      <w:marTop w:val="0"/>
      <w:marBottom w:val="0"/>
      <w:divBdr>
        <w:top w:val="none" w:sz="0" w:space="0" w:color="auto"/>
        <w:left w:val="none" w:sz="0" w:space="0" w:color="auto"/>
        <w:bottom w:val="none" w:sz="0" w:space="0" w:color="auto"/>
        <w:right w:val="none" w:sz="0" w:space="0" w:color="auto"/>
      </w:divBdr>
    </w:div>
    <w:div w:id="954555240">
      <w:bodyDiv w:val="1"/>
      <w:marLeft w:val="0"/>
      <w:marRight w:val="0"/>
      <w:marTop w:val="0"/>
      <w:marBottom w:val="0"/>
      <w:divBdr>
        <w:top w:val="none" w:sz="0" w:space="0" w:color="auto"/>
        <w:left w:val="none" w:sz="0" w:space="0" w:color="auto"/>
        <w:bottom w:val="none" w:sz="0" w:space="0" w:color="auto"/>
        <w:right w:val="none" w:sz="0" w:space="0" w:color="auto"/>
      </w:divBdr>
    </w:div>
    <w:div w:id="954870884">
      <w:bodyDiv w:val="1"/>
      <w:marLeft w:val="0"/>
      <w:marRight w:val="0"/>
      <w:marTop w:val="0"/>
      <w:marBottom w:val="0"/>
      <w:divBdr>
        <w:top w:val="none" w:sz="0" w:space="0" w:color="auto"/>
        <w:left w:val="none" w:sz="0" w:space="0" w:color="auto"/>
        <w:bottom w:val="none" w:sz="0" w:space="0" w:color="auto"/>
        <w:right w:val="none" w:sz="0" w:space="0" w:color="auto"/>
      </w:divBdr>
    </w:div>
    <w:div w:id="1006516746">
      <w:bodyDiv w:val="1"/>
      <w:marLeft w:val="0"/>
      <w:marRight w:val="0"/>
      <w:marTop w:val="0"/>
      <w:marBottom w:val="0"/>
      <w:divBdr>
        <w:top w:val="none" w:sz="0" w:space="0" w:color="auto"/>
        <w:left w:val="none" w:sz="0" w:space="0" w:color="auto"/>
        <w:bottom w:val="none" w:sz="0" w:space="0" w:color="auto"/>
        <w:right w:val="none" w:sz="0" w:space="0" w:color="auto"/>
      </w:divBdr>
    </w:div>
    <w:div w:id="1011418758">
      <w:bodyDiv w:val="1"/>
      <w:marLeft w:val="0"/>
      <w:marRight w:val="0"/>
      <w:marTop w:val="0"/>
      <w:marBottom w:val="0"/>
      <w:divBdr>
        <w:top w:val="none" w:sz="0" w:space="0" w:color="auto"/>
        <w:left w:val="none" w:sz="0" w:space="0" w:color="auto"/>
        <w:bottom w:val="none" w:sz="0" w:space="0" w:color="auto"/>
        <w:right w:val="none" w:sz="0" w:space="0" w:color="auto"/>
      </w:divBdr>
    </w:div>
    <w:div w:id="1047412470">
      <w:bodyDiv w:val="1"/>
      <w:marLeft w:val="0"/>
      <w:marRight w:val="0"/>
      <w:marTop w:val="0"/>
      <w:marBottom w:val="0"/>
      <w:divBdr>
        <w:top w:val="none" w:sz="0" w:space="0" w:color="auto"/>
        <w:left w:val="none" w:sz="0" w:space="0" w:color="auto"/>
        <w:bottom w:val="none" w:sz="0" w:space="0" w:color="auto"/>
        <w:right w:val="none" w:sz="0" w:space="0" w:color="auto"/>
      </w:divBdr>
    </w:div>
    <w:div w:id="1072317241">
      <w:bodyDiv w:val="1"/>
      <w:marLeft w:val="0"/>
      <w:marRight w:val="0"/>
      <w:marTop w:val="0"/>
      <w:marBottom w:val="0"/>
      <w:divBdr>
        <w:top w:val="none" w:sz="0" w:space="0" w:color="auto"/>
        <w:left w:val="none" w:sz="0" w:space="0" w:color="auto"/>
        <w:bottom w:val="none" w:sz="0" w:space="0" w:color="auto"/>
        <w:right w:val="none" w:sz="0" w:space="0" w:color="auto"/>
      </w:divBdr>
    </w:div>
    <w:div w:id="1123426492">
      <w:bodyDiv w:val="1"/>
      <w:marLeft w:val="0"/>
      <w:marRight w:val="0"/>
      <w:marTop w:val="0"/>
      <w:marBottom w:val="0"/>
      <w:divBdr>
        <w:top w:val="none" w:sz="0" w:space="0" w:color="auto"/>
        <w:left w:val="none" w:sz="0" w:space="0" w:color="auto"/>
        <w:bottom w:val="none" w:sz="0" w:space="0" w:color="auto"/>
        <w:right w:val="none" w:sz="0" w:space="0" w:color="auto"/>
      </w:divBdr>
    </w:div>
    <w:div w:id="1130631927">
      <w:bodyDiv w:val="1"/>
      <w:marLeft w:val="0"/>
      <w:marRight w:val="0"/>
      <w:marTop w:val="0"/>
      <w:marBottom w:val="0"/>
      <w:divBdr>
        <w:top w:val="none" w:sz="0" w:space="0" w:color="auto"/>
        <w:left w:val="none" w:sz="0" w:space="0" w:color="auto"/>
        <w:bottom w:val="none" w:sz="0" w:space="0" w:color="auto"/>
        <w:right w:val="none" w:sz="0" w:space="0" w:color="auto"/>
      </w:divBdr>
    </w:div>
    <w:div w:id="1156796361">
      <w:bodyDiv w:val="1"/>
      <w:marLeft w:val="0"/>
      <w:marRight w:val="0"/>
      <w:marTop w:val="0"/>
      <w:marBottom w:val="0"/>
      <w:divBdr>
        <w:top w:val="none" w:sz="0" w:space="0" w:color="auto"/>
        <w:left w:val="none" w:sz="0" w:space="0" w:color="auto"/>
        <w:bottom w:val="none" w:sz="0" w:space="0" w:color="auto"/>
        <w:right w:val="none" w:sz="0" w:space="0" w:color="auto"/>
      </w:divBdr>
    </w:div>
    <w:div w:id="1167287285">
      <w:bodyDiv w:val="1"/>
      <w:marLeft w:val="0"/>
      <w:marRight w:val="0"/>
      <w:marTop w:val="0"/>
      <w:marBottom w:val="0"/>
      <w:divBdr>
        <w:top w:val="none" w:sz="0" w:space="0" w:color="auto"/>
        <w:left w:val="none" w:sz="0" w:space="0" w:color="auto"/>
        <w:bottom w:val="none" w:sz="0" w:space="0" w:color="auto"/>
        <w:right w:val="none" w:sz="0" w:space="0" w:color="auto"/>
      </w:divBdr>
    </w:div>
    <w:div w:id="1176652103">
      <w:bodyDiv w:val="1"/>
      <w:marLeft w:val="0"/>
      <w:marRight w:val="0"/>
      <w:marTop w:val="0"/>
      <w:marBottom w:val="0"/>
      <w:divBdr>
        <w:top w:val="none" w:sz="0" w:space="0" w:color="auto"/>
        <w:left w:val="none" w:sz="0" w:space="0" w:color="auto"/>
        <w:bottom w:val="none" w:sz="0" w:space="0" w:color="auto"/>
        <w:right w:val="none" w:sz="0" w:space="0" w:color="auto"/>
      </w:divBdr>
    </w:div>
    <w:div w:id="1179194693">
      <w:bodyDiv w:val="1"/>
      <w:marLeft w:val="0"/>
      <w:marRight w:val="0"/>
      <w:marTop w:val="0"/>
      <w:marBottom w:val="0"/>
      <w:divBdr>
        <w:top w:val="none" w:sz="0" w:space="0" w:color="auto"/>
        <w:left w:val="none" w:sz="0" w:space="0" w:color="auto"/>
        <w:bottom w:val="none" w:sz="0" w:space="0" w:color="auto"/>
        <w:right w:val="none" w:sz="0" w:space="0" w:color="auto"/>
      </w:divBdr>
    </w:div>
    <w:div w:id="1216507643">
      <w:bodyDiv w:val="1"/>
      <w:marLeft w:val="0"/>
      <w:marRight w:val="0"/>
      <w:marTop w:val="0"/>
      <w:marBottom w:val="0"/>
      <w:divBdr>
        <w:top w:val="none" w:sz="0" w:space="0" w:color="auto"/>
        <w:left w:val="none" w:sz="0" w:space="0" w:color="auto"/>
        <w:bottom w:val="none" w:sz="0" w:space="0" w:color="auto"/>
        <w:right w:val="none" w:sz="0" w:space="0" w:color="auto"/>
      </w:divBdr>
    </w:div>
    <w:div w:id="1260289736">
      <w:bodyDiv w:val="1"/>
      <w:marLeft w:val="0"/>
      <w:marRight w:val="0"/>
      <w:marTop w:val="0"/>
      <w:marBottom w:val="0"/>
      <w:divBdr>
        <w:top w:val="none" w:sz="0" w:space="0" w:color="auto"/>
        <w:left w:val="none" w:sz="0" w:space="0" w:color="auto"/>
        <w:bottom w:val="none" w:sz="0" w:space="0" w:color="auto"/>
        <w:right w:val="none" w:sz="0" w:space="0" w:color="auto"/>
      </w:divBdr>
    </w:div>
    <w:div w:id="1286736142">
      <w:bodyDiv w:val="1"/>
      <w:marLeft w:val="0"/>
      <w:marRight w:val="0"/>
      <w:marTop w:val="0"/>
      <w:marBottom w:val="0"/>
      <w:divBdr>
        <w:top w:val="none" w:sz="0" w:space="0" w:color="auto"/>
        <w:left w:val="none" w:sz="0" w:space="0" w:color="auto"/>
        <w:bottom w:val="none" w:sz="0" w:space="0" w:color="auto"/>
        <w:right w:val="none" w:sz="0" w:space="0" w:color="auto"/>
      </w:divBdr>
    </w:div>
    <w:div w:id="1298684196">
      <w:bodyDiv w:val="1"/>
      <w:marLeft w:val="0"/>
      <w:marRight w:val="0"/>
      <w:marTop w:val="0"/>
      <w:marBottom w:val="0"/>
      <w:divBdr>
        <w:top w:val="none" w:sz="0" w:space="0" w:color="auto"/>
        <w:left w:val="none" w:sz="0" w:space="0" w:color="auto"/>
        <w:bottom w:val="none" w:sz="0" w:space="0" w:color="auto"/>
        <w:right w:val="none" w:sz="0" w:space="0" w:color="auto"/>
      </w:divBdr>
    </w:div>
    <w:div w:id="1322276695">
      <w:bodyDiv w:val="1"/>
      <w:marLeft w:val="0"/>
      <w:marRight w:val="0"/>
      <w:marTop w:val="0"/>
      <w:marBottom w:val="0"/>
      <w:divBdr>
        <w:top w:val="none" w:sz="0" w:space="0" w:color="auto"/>
        <w:left w:val="none" w:sz="0" w:space="0" w:color="auto"/>
        <w:bottom w:val="none" w:sz="0" w:space="0" w:color="auto"/>
        <w:right w:val="none" w:sz="0" w:space="0" w:color="auto"/>
      </w:divBdr>
    </w:div>
    <w:div w:id="1327703599">
      <w:bodyDiv w:val="1"/>
      <w:marLeft w:val="0"/>
      <w:marRight w:val="0"/>
      <w:marTop w:val="0"/>
      <w:marBottom w:val="0"/>
      <w:divBdr>
        <w:top w:val="none" w:sz="0" w:space="0" w:color="auto"/>
        <w:left w:val="none" w:sz="0" w:space="0" w:color="auto"/>
        <w:bottom w:val="none" w:sz="0" w:space="0" w:color="auto"/>
        <w:right w:val="none" w:sz="0" w:space="0" w:color="auto"/>
      </w:divBdr>
    </w:div>
    <w:div w:id="1378507605">
      <w:bodyDiv w:val="1"/>
      <w:marLeft w:val="0"/>
      <w:marRight w:val="0"/>
      <w:marTop w:val="0"/>
      <w:marBottom w:val="0"/>
      <w:divBdr>
        <w:top w:val="none" w:sz="0" w:space="0" w:color="auto"/>
        <w:left w:val="none" w:sz="0" w:space="0" w:color="auto"/>
        <w:bottom w:val="none" w:sz="0" w:space="0" w:color="auto"/>
        <w:right w:val="none" w:sz="0" w:space="0" w:color="auto"/>
      </w:divBdr>
    </w:div>
    <w:div w:id="1386639366">
      <w:bodyDiv w:val="1"/>
      <w:marLeft w:val="0"/>
      <w:marRight w:val="0"/>
      <w:marTop w:val="0"/>
      <w:marBottom w:val="0"/>
      <w:divBdr>
        <w:top w:val="none" w:sz="0" w:space="0" w:color="auto"/>
        <w:left w:val="none" w:sz="0" w:space="0" w:color="auto"/>
        <w:bottom w:val="none" w:sz="0" w:space="0" w:color="auto"/>
        <w:right w:val="none" w:sz="0" w:space="0" w:color="auto"/>
      </w:divBdr>
    </w:div>
    <w:div w:id="1406612177">
      <w:bodyDiv w:val="1"/>
      <w:marLeft w:val="0"/>
      <w:marRight w:val="0"/>
      <w:marTop w:val="0"/>
      <w:marBottom w:val="0"/>
      <w:divBdr>
        <w:top w:val="none" w:sz="0" w:space="0" w:color="auto"/>
        <w:left w:val="none" w:sz="0" w:space="0" w:color="auto"/>
        <w:bottom w:val="none" w:sz="0" w:space="0" w:color="auto"/>
        <w:right w:val="none" w:sz="0" w:space="0" w:color="auto"/>
      </w:divBdr>
    </w:div>
    <w:div w:id="1447771100">
      <w:bodyDiv w:val="1"/>
      <w:marLeft w:val="0"/>
      <w:marRight w:val="0"/>
      <w:marTop w:val="0"/>
      <w:marBottom w:val="0"/>
      <w:divBdr>
        <w:top w:val="none" w:sz="0" w:space="0" w:color="auto"/>
        <w:left w:val="none" w:sz="0" w:space="0" w:color="auto"/>
        <w:bottom w:val="none" w:sz="0" w:space="0" w:color="auto"/>
        <w:right w:val="none" w:sz="0" w:space="0" w:color="auto"/>
      </w:divBdr>
    </w:div>
    <w:div w:id="1458256010">
      <w:bodyDiv w:val="1"/>
      <w:marLeft w:val="0"/>
      <w:marRight w:val="0"/>
      <w:marTop w:val="0"/>
      <w:marBottom w:val="0"/>
      <w:divBdr>
        <w:top w:val="none" w:sz="0" w:space="0" w:color="auto"/>
        <w:left w:val="none" w:sz="0" w:space="0" w:color="auto"/>
        <w:bottom w:val="none" w:sz="0" w:space="0" w:color="auto"/>
        <w:right w:val="none" w:sz="0" w:space="0" w:color="auto"/>
      </w:divBdr>
    </w:div>
    <w:div w:id="1464035098">
      <w:bodyDiv w:val="1"/>
      <w:marLeft w:val="0"/>
      <w:marRight w:val="0"/>
      <w:marTop w:val="0"/>
      <w:marBottom w:val="0"/>
      <w:divBdr>
        <w:top w:val="none" w:sz="0" w:space="0" w:color="auto"/>
        <w:left w:val="none" w:sz="0" w:space="0" w:color="auto"/>
        <w:bottom w:val="none" w:sz="0" w:space="0" w:color="auto"/>
        <w:right w:val="none" w:sz="0" w:space="0" w:color="auto"/>
      </w:divBdr>
    </w:div>
    <w:div w:id="1531411513">
      <w:bodyDiv w:val="1"/>
      <w:marLeft w:val="0"/>
      <w:marRight w:val="0"/>
      <w:marTop w:val="0"/>
      <w:marBottom w:val="0"/>
      <w:divBdr>
        <w:top w:val="none" w:sz="0" w:space="0" w:color="auto"/>
        <w:left w:val="none" w:sz="0" w:space="0" w:color="auto"/>
        <w:bottom w:val="none" w:sz="0" w:space="0" w:color="auto"/>
        <w:right w:val="none" w:sz="0" w:space="0" w:color="auto"/>
      </w:divBdr>
    </w:div>
    <w:div w:id="1607689524">
      <w:bodyDiv w:val="1"/>
      <w:marLeft w:val="0"/>
      <w:marRight w:val="0"/>
      <w:marTop w:val="0"/>
      <w:marBottom w:val="0"/>
      <w:divBdr>
        <w:top w:val="none" w:sz="0" w:space="0" w:color="auto"/>
        <w:left w:val="none" w:sz="0" w:space="0" w:color="auto"/>
        <w:bottom w:val="none" w:sz="0" w:space="0" w:color="auto"/>
        <w:right w:val="none" w:sz="0" w:space="0" w:color="auto"/>
      </w:divBdr>
    </w:div>
    <w:div w:id="1632323285">
      <w:bodyDiv w:val="1"/>
      <w:marLeft w:val="0"/>
      <w:marRight w:val="0"/>
      <w:marTop w:val="0"/>
      <w:marBottom w:val="0"/>
      <w:divBdr>
        <w:top w:val="none" w:sz="0" w:space="0" w:color="auto"/>
        <w:left w:val="none" w:sz="0" w:space="0" w:color="auto"/>
        <w:bottom w:val="none" w:sz="0" w:space="0" w:color="auto"/>
        <w:right w:val="none" w:sz="0" w:space="0" w:color="auto"/>
      </w:divBdr>
    </w:div>
    <w:div w:id="1643729870">
      <w:bodyDiv w:val="1"/>
      <w:marLeft w:val="0"/>
      <w:marRight w:val="0"/>
      <w:marTop w:val="0"/>
      <w:marBottom w:val="0"/>
      <w:divBdr>
        <w:top w:val="none" w:sz="0" w:space="0" w:color="auto"/>
        <w:left w:val="none" w:sz="0" w:space="0" w:color="auto"/>
        <w:bottom w:val="none" w:sz="0" w:space="0" w:color="auto"/>
        <w:right w:val="none" w:sz="0" w:space="0" w:color="auto"/>
      </w:divBdr>
    </w:div>
    <w:div w:id="1657612863">
      <w:bodyDiv w:val="1"/>
      <w:marLeft w:val="0"/>
      <w:marRight w:val="0"/>
      <w:marTop w:val="0"/>
      <w:marBottom w:val="0"/>
      <w:divBdr>
        <w:top w:val="none" w:sz="0" w:space="0" w:color="auto"/>
        <w:left w:val="none" w:sz="0" w:space="0" w:color="auto"/>
        <w:bottom w:val="none" w:sz="0" w:space="0" w:color="auto"/>
        <w:right w:val="none" w:sz="0" w:space="0" w:color="auto"/>
      </w:divBdr>
    </w:div>
    <w:div w:id="1674340303">
      <w:bodyDiv w:val="1"/>
      <w:marLeft w:val="0"/>
      <w:marRight w:val="0"/>
      <w:marTop w:val="0"/>
      <w:marBottom w:val="0"/>
      <w:divBdr>
        <w:top w:val="none" w:sz="0" w:space="0" w:color="auto"/>
        <w:left w:val="none" w:sz="0" w:space="0" w:color="auto"/>
        <w:bottom w:val="none" w:sz="0" w:space="0" w:color="auto"/>
        <w:right w:val="none" w:sz="0" w:space="0" w:color="auto"/>
      </w:divBdr>
    </w:div>
    <w:div w:id="1740638598">
      <w:bodyDiv w:val="1"/>
      <w:marLeft w:val="0"/>
      <w:marRight w:val="0"/>
      <w:marTop w:val="0"/>
      <w:marBottom w:val="0"/>
      <w:divBdr>
        <w:top w:val="none" w:sz="0" w:space="0" w:color="auto"/>
        <w:left w:val="none" w:sz="0" w:space="0" w:color="auto"/>
        <w:bottom w:val="none" w:sz="0" w:space="0" w:color="auto"/>
        <w:right w:val="none" w:sz="0" w:space="0" w:color="auto"/>
      </w:divBdr>
    </w:div>
    <w:div w:id="1779327792">
      <w:bodyDiv w:val="1"/>
      <w:marLeft w:val="0"/>
      <w:marRight w:val="0"/>
      <w:marTop w:val="0"/>
      <w:marBottom w:val="0"/>
      <w:divBdr>
        <w:top w:val="none" w:sz="0" w:space="0" w:color="auto"/>
        <w:left w:val="none" w:sz="0" w:space="0" w:color="auto"/>
        <w:bottom w:val="none" w:sz="0" w:space="0" w:color="auto"/>
        <w:right w:val="none" w:sz="0" w:space="0" w:color="auto"/>
      </w:divBdr>
    </w:div>
    <w:div w:id="1796631407">
      <w:bodyDiv w:val="1"/>
      <w:marLeft w:val="0"/>
      <w:marRight w:val="0"/>
      <w:marTop w:val="0"/>
      <w:marBottom w:val="0"/>
      <w:divBdr>
        <w:top w:val="none" w:sz="0" w:space="0" w:color="auto"/>
        <w:left w:val="none" w:sz="0" w:space="0" w:color="auto"/>
        <w:bottom w:val="none" w:sz="0" w:space="0" w:color="auto"/>
        <w:right w:val="none" w:sz="0" w:space="0" w:color="auto"/>
      </w:divBdr>
    </w:div>
    <w:div w:id="1838157078">
      <w:bodyDiv w:val="1"/>
      <w:marLeft w:val="0"/>
      <w:marRight w:val="0"/>
      <w:marTop w:val="0"/>
      <w:marBottom w:val="0"/>
      <w:divBdr>
        <w:top w:val="none" w:sz="0" w:space="0" w:color="auto"/>
        <w:left w:val="none" w:sz="0" w:space="0" w:color="auto"/>
        <w:bottom w:val="none" w:sz="0" w:space="0" w:color="auto"/>
        <w:right w:val="none" w:sz="0" w:space="0" w:color="auto"/>
      </w:divBdr>
    </w:div>
    <w:div w:id="1838882975">
      <w:bodyDiv w:val="1"/>
      <w:marLeft w:val="0"/>
      <w:marRight w:val="0"/>
      <w:marTop w:val="0"/>
      <w:marBottom w:val="0"/>
      <w:divBdr>
        <w:top w:val="none" w:sz="0" w:space="0" w:color="auto"/>
        <w:left w:val="none" w:sz="0" w:space="0" w:color="auto"/>
        <w:bottom w:val="none" w:sz="0" w:space="0" w:color="auto"/>
        <w:right w:val="none" w:sz="0" w:space="0" w:color="auto"/>
      </w:divBdr>
    </w:div>
    <w:div w:id="1874659359">
      <w:bodyDiv w:val="1"/>
      <w:marLeft w:val="0"/>
      <w:marRight w:val="0"/>
      <w:marTop w:val="0"/>
      <w:marBottom w:val="0"/>
      <w:divBdr>
        <w:top w:val="none" w:sz="0" w:space="0" w:color="auto"/>
        <w:left w:val="none" w:sz="0" w:space="0" w:color="auto"/>
        <w:bottom w:val="none" w:sz="0" w:space="0" w:color="auto"/>
        <w:right w:val="none" w:sz="0" w:space="0" w:color="auto"/>
      </w:divBdr>
    </w:div>
    <w:div w:id="1882858826">
      <w:bodyDiv w:val="1"/>
      <w:marLeft w:val="0"/>
      <w:marRight w:val="0"/>
      <w:marTop w:val="0"/>
      <w:marBottom w:val="0"/>
      <w:divBdr>
        <w:top w:val="none" w:sz="0" w:space="0" w:color="auto"/>
        <w:left w:val="none" w:sz="0" w:space="0" w:color="auto"/>
        <w:bottom w:val="none" w:sz="0" w:space="0" w:color="auto"/>
        <w:right w:val="none" w:sz="0" w:space="0" w:color="auto"/>
      </w:divBdr>
    </w:div>
    <w:div w:id="1931042776">
      <w:bodyDiv w:val="1"/>
      <w:marLeft w:val="0"/>
      <w:marRight w:val="0"/>
      <w:marTop w:val="0"/>
      <w:marBottom w:val="0"/>
      <w:divBdr>
        <w:top w:val="none" w:sz="0" w:space="0" w:color="auto"/>
        <w:left w:val="none" w:sz="0" w:space="0" w:color="auto"/>
        <w:bottom w:val="none" w:sz="0" w:space="0" w:color="auto"/>
        <w:right w:val="none" w:sz="0" w:space="0" w:color="auto"/>
      </w:divBdr>
    </w:div>
    <w:div w:id="1938521854">
      <w:bodyDiv w:val="1"/>
      <w:marLeft w:val="0"/>
      <w:marRight w:val="0"/>
      <w:marTop w:val="0"/>
      <w:marBottom w:val="0"/>
      <w:divBdr>
        <w:top w:val="none" w:sz="0" w:space="0" w:color="auto"/>
        <w:left w:val="none" w:sz="0" w:space="0" w:color="auto"/>
        <w:bottom w:val="none" w:sz="0" w:space="0" w:color="auto"/>
        <w:right w:val="none" w:sz="0" w:space="0" w:color="auto"/>
      </w:divBdr>
    </w:div>
    <w:div w:id="1961449039">
      <w:bodyDiv w:val="1"/>
      <w:marLeft w:val="0"/>
      <w:marRight w:val="0"/>
      <w:marTop w:val="0"/>
      <w:marBottom w:val="0"/>
      <w:divBdr>
        <w:top w:val="none" w:sz="0" w:space="0" w:color="auto"/>
        <w:left w:val="none" w:sz="0" w:space="0" w:color="auto"/>
        <w:bottom w:val="none" w:sz="0" w:space="0" w:color="auto"/>
        <w:right w:val="none" w:sz="0" w:space="0" w:color="auto"/>
      </w:divBdr>
    </w:div>
    <w:div w:id="2027904290">
      <w:bodyDiv w:val="1"/>
      <w:marLeft w:val="0"/>
      <w:marRight w:val="0"/>
      <w:marTop w:val="0"/>
      <w:marBottom w:val="0"/>
      <w:divBdr>
        <w:top w:val="none" w:sz="0" w:space="0" w:color="auto"/>
        <w:left w:val="none" w:sz="0" w:space="0" w:color="auto"/>
        <w:bottom w:val="none" w:sz="0" w:space="0" w:color="auto"/>
        <w:right w:val="none" w:sz="0" w:space="0" w:color="auto"/>
      </w:divBdr>
    </w:div>
    <w:div w:id="2055619117">
      <w:bodyDiv w:val="1"/>
      <w:marLeft w:val="0"/>
      <w:marRight w:val="0"/>
      <w:marTop w:val="0"/>
      <w:marBottom w:val="0"/>
      <w:divBdr>
        <w:top w:val="none" w:sz="0" w:space="0" w:color="auto"/>
        <w:left w:val="none" w:sz="0" w:space="0" w:color="auto"/>
        <w:bottom w:val="none" w:sz="0" w:space="0" w:color="auto"/>
        <w:right w:val="none" w:sz="0" w:space="0" w:color="auto"/>
      </w:divBdr>
    </w:div>
    <w:div w:id="2089882581">
      <w:bodyDiv w:val="1"/>
      <w:marLeft w:val="0"/>
      <w:marRight w:val="0"/>
      <w:marTop w:val="0"/>
      <w:marBottom w:val="0"/>
      <w:divBdr>
        <w:top w:val="none" w:sz="0" w:space="0" w:color="auto"/>
        <w:left w:val="none" w:sz="0" w:space="0" w:color="auto"/>
        <w:bottom w:val="none" w:sz="0" w:space="0" w:color="auto"/>
        <w:right w:val="none" w:sz="0" w:space="0" w:color="auto"/>
      </w:divBdr>
    </w:div>
    <w:div w:id="2101829734">
      <w:bodyDiv w:val="1"/>
      <w:marLeft w:val="0"/>
      <w:marRight w:val="0"/>
      <w:marTop w:val="0"/>
      <w:marBottom w:val="0"/>
      <w:divBdr>
        <w:top w:val="none" w:sz="0" w:space="0" w:color="auto"/>
        <w:left w:val="none" w:sz="0" w:space="0" w:color="auto"/>
        <w:bottom w:val="none" w:sz="0" w:space="0" w:color="auto"/>
        <w:right w:val="none" w:sz="0" w:space="0" w:color="auto"/>
      </w:divBdr>
    </w:div>
    <w:div w:id="21298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B5F6-6B19-4886-B20C-0BDBF0CB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2053</Words>
  <Characters>11704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1054695</dc:creator>
  <cp:keywords/>
  <dc:description/>
  <cp:lastModifiedBy>SALA Alessandra</cp:lastModifiedBy>
  <cp:revision>22</cp:revision>
  <cp:lastPrinted>2025-04-07T13:37:00Z</cp:lastPrinted>
  <dcterms:created xsi:type="dcterms:W3CDTF">2023-04-06T12:10:00Z</dcterms:created>
  <dcterms:modified xsi:type="dcterms:W3CDTF">2025-04-09T09:59:00Z</dcterms:modified>
</cp:coreProperties>
</file>